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60" w:rsidRPr="00B20960" w:rsidRDefault="00B20960" w:rsidP="00B209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960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20960" w:rsidRPr="00B20960" w:rsidRDefault="00B20960" w:rsidP="00B209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960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B20960">
        <w:rPr>
          <w:rFonts w:ascii="Times New Roman" w:eastAsia="Calibri" w:hAnsi="Times New Roman" w:cs="Times New Roman"/>
          <w:sz w:val="24"/>
          <w:szCs w:val="24"/>
        </w:rPr>
        <w:t>Леляевка</w:t>
      </w:r>
      <w:proofErr w:type="spellEnd"/>
    </w:p>
    <w:p w:rsidR="00B20960" w:rsidRPr="00B20960" w:rsidRDefault="00B20960" w:rsidP="00B209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0960">
        <w:rPr>
          <w:rFonts w:ascii="Times New Roman" w:eastAsia="Calibri" w:hAnsi="Times New Roman" w:cs="Times New Roman"/>
          <w:sz w:val="24"/>
          <w:szCs w:val="24"/>
        </w:rPr>
        <w:t>Новобурасского</w:t>
      </w:r>
      <w:proofErr w:type="spellEnd"/>
      <w:r w:rsidRPr="00B20960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области»</w:t>
      </w:r>
    </w:p>
    <w:p w:rsidR="00B20960" w:rsidRPr="00B20960" w:rsidRDefault="00B20960" w:rsidP="00B209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362"/>
        <w:tblW w:w="9571" w:type="dxa"/>
        <w:tblLook w:val="04A0" w:firstRow="1" w:lastRow="0" w:firstColumn="1" w:lastColumn="0" w:noHBand="0" w:noVBand="1"/>
      </w:tblPr>
      <w:tblGrid>
        <w:gridCol w:w="3085"/>
        <w:gridCol w:w="3828"/>
        <w:gridCol w:w="2658"/>
      </w:tblGrid>
      <w:tr w:rsidR="00B20960" w:rsidRPr="00B20960" w:rsidTr="004E77A1">
        <w:trPr>
          <w:trHeight w:val="1314"/>
        </w:trPr>
        <w:tc>
          <w:tcPr>
            <w:tcW w:w="3085" w:type="dxa"/>
          </w:tcPr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« Рассмотрено »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на ШМО гуманитарного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цикла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  <w:proofErr w:type="gramStart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20___ г.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B20960" w:rsidRPr="00B20960" w:rsidRDefault="00B20960" w:rsidP="00B20960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____________/__________</w:t>
            </w:r>
          </w:p>
          <w:p w:rsidR="00B20960" w:rsidRPr="00B20960" w:rsidRDefault="00B20960" w:rsidP="00B20960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  ФИО</w:t>
            </w:r>
          </w:p>
        </w:tc>
        <w:tc>
          <w:tcPr>
            <w:tcW w:w="3828" w:type="dxa"/>
          </w:tcPr>
          <w:p w:rsidR="00B20960" w:rsidRPr="00B20960" w:rsidRDefault="00B20960" w:rsidP="00B20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B20960" w:rsidRPr="00B20960" w:rsidRDefault="00B20960" w:rsidP="00B20960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20960" w:rsidRPr="00B20960" w:rsidRDefault="00B20960" w:rsidP="00B20960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МОУ«</w:t>
            </w:r>
            <w:proofErr w:type="gramEnd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с.Леляевка</w:t>
            </w:r>
            <w:proofErr w:type="spellEnd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0960" w:rsidRPr="00B20960" w:rsidRDefault="00B20960" w:rsidP="00B20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Е.Н._______________</w:t>
            </w:r>
          </w:p>
          <w:p w:rsidR="00B20960" w:rsidRPr="00B20960" w:rsidRDefault="00B20960" w:rsidP="00B20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«__»_________20___г.</w:t>
            </w:r>
          </w:p>
        </w:tc>
        <w:tc>
          <w:tcPr>
            <w:tcW w:w="2658" w:type="dxa"/>
          </w:tcPr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«СОШ </w:t>
            </w:r>
            <w:proofErr w:type="spellStart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с.Леляевка</w:t>
            </w:r>
            <w:proofErr w:type="spellEnd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</w:t>
            </w:r>
          </w:p>
          <w:p w:rsidR="00B20960" w:rsidRPr="00B20960" w:rsidRDefault="00B20960" w:rsidP="00B20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__»____20__   г.                       </w:t>
            </w:r>
          </w:p>
        </w:tc>
      </w:tr>
    </w:tbl>
    <w:p w:rsidR="00B20960" w:rsidRPr="00B20960" w:rsidRDefault="00B20960" w:rsidP="00B2096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20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20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20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20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6B4311" w:rsidRDefault="00B20960" w:rsidP="00B20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311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УЧИТЕЛЯ</w:t>
      </w:r>
    </w:p>
    <w:p w:rsidR="00B20960" w:rsidRPr="006B4311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311">
        <w:rPr>
          <w:rFonts w:ascii="Times New Roman" w:eastAsia="Calibri" w:hAnsi="Times New Roman" w:cs="Times New Roman"/>
          <w:sz w:val="28"/>
          <w:szCs w:val="28"/>
        </w:rPr>
        <w:t xml:space="preserve">по учебному курсу </w:t>
      </w:r>
      <w:proofErr w:type="gramStart"/>
      <w:r w:rsidRPr="006B4311">
        <w:rPr>
          <w:rFonts w:ascii="Times New Roman" w:eastAsia="Calibri" w:hAnsi="Times New Roman" w:cs="Times New Roman"/>
          <w:sz w:val="28"/>
          <w:szCs w:val="28"/>
        </w:rPr>
        <w:t>« История</w:t>
      </w:r>
      <w:proofErr w:type="gramEnd"/>
      <w:r w:rsidRPr="006B431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0960" w:rsidRPr="006B4311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311">
        <w:rPr>
          <w:rFonts w:ascii="Times New Roman" w:eastAsia="Calibri" w:hAnsi="Times New Roman" w:cs="Times New Roman"/>
          <w:sz w:val="28"/>
          <w:szCs w:val="28"/>
        </w:rPr>
        <w:t>6 класс - ФГОС</w:t>
      </w:r>
    </w:p>
    <w:p w:rsidR="00B20960" w:rsidRPr="006B4311" w:rsidRDefault="006B4311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311">
        <w:rPr>
          <w:rFonts w:ascii="Times New Roman" w:eastAsia="Calibri" w:hAnsi="Times New Roman" w:cs="Times New Roman"/>
          <w:sz w:val="28"/>
          <w:szCs w:val="28"/>
        </w:rPr>
        <w:t>Основное общее образование</w:t>
      </w:r>
    </w:p>
    <w:p w:rsidR="00B20960" w:rsidRPr="00B20960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B20960" w:rsidRDefault="00B20960" w:rsidP="00B209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960" w:rsidRDefault="00B20960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311" w:rsidRDefault="006B4311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311" w:rsidRDefault="006B4311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311" w:rsidRPr="00B20960" w:rsidRDefault="006B4311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FC508E" w:rsidRDefault="00B20960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960" w:rsidRPr="00FC508E" w:rsidRDefault="00B20960" w:rsidP="00B209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960" w:rsidRDefault="006B4311" w:rsidP="00AB3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31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55D9A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6B431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732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431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55D9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B431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71B71" w:rsidRPr="00AB3054" w:rsidRDefault="00371B71" w:rsidP="00AB3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20960" w:rsidRPr="00B20960" w:rsidRDefault="00B20960" w:rsidP="00B2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к курсу «История», </w:t>
      </w:r>
      <w:r w:rsidRPr="0082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20960" w:rsidRPr="00293934" w:rsidRDefault="00B20960" w:rsidP="00B209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ссылки: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-Конвенция о правах ребенка.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-Конституция Российской Федерации.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-Закон Российской Федерации «Об образовании в Российской Федерации»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-Федеральный государственный образовательный стандарт основного общего образования 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-Закон Саратовской области «Об образовании в Саратовской области».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-Примерная основная образовательная программа основного общего образования.</w:t>
      </w:r>
    </w:p>
    <w:p w:rsidR="00B20960" w:rsidRPr="00B20960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-Примерные программы по учебным предметам: история  5-9 классы.</w:t>
      </w:r>
    </w:p>
    <w:p w:rsidR="00B20960" w:rsidRPr="00B20960" w:rsidRDefault="00B20960" w:rsidP="00B2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</w:t>
      </w:r>
      <w:r w:rsidRPr="00B20960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B2096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20960">
        <w:rPr>
          <w:rFonts w:ascii="Times New Roman" w:hAnsi="Times New Roman" w:cs="Times New Roman"/>
          <w:sz w:val="24"/>
          <w:szCs w:val="24"/>
        </w:rPr>
        <w:t>программа :</w:t>
      </w:r>
      <w:proofErr w:type="gramEnd"/>
      <w:r w:rsidRPr="00B20960">
        <w:rPr>
          <w:rFonts w:ascii="Times New Roman" w:hAnsi="Times New Roman" w:cs="Times New Roman"/>
          <w:sz w:val="24"/>
          <w:szCs w:val="24"/>
        </w:rPr>
        <w:t xml:space="preserve"> 5–9 классы</w:t>
      </w:r>
    </w:p>
    <w:p w:rsidR="00AB3054" w:rsidRDefault="00B20960" w:rsidP="00FC508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0960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B20960">
        <w:rPr>
          <w:rFonts w:ascii="Times New Roman" w:hAnsi="Times New Roman" w:cs="Times New Roman"/>
          <w:sz w:val="24"/>
          <w:szCs w:val="24"/>
        </w:rPr>
        <w:t xml:space="preserve"> / Т.П. Андреевская , О.Н. Журавлёва , А.Н. Майков. — </w:t>
      </w:r>
      <w:proofErr w:type="gramStart"/>
      <w:r w:rsidRPr="00B2096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20960">
        <w:rPr>
          <w:rFonts w:ascii="Times New Roman" w:hAnsi="Times New Roman" w:cs="Times New Roman"/>
          <w:sz w:val="24"/>
          <w:szCs w:val="24"/>
        </w:rPr>
        <w:t xml:space="preserve"> Вен тана-Граф, 2012.</w:t>
      </w:r>
    </w:p>
    <w:p w:rsidR="00AB3054" w:rsidRPr="00AB3054" w:rsidRDefault="00AB3054" w:rsidP="00FC508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B3054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3054">
        <w:rPr>
          <w:rFonts w:ascii="Times New Roman" w:hAnsi="Times New Roman" w:cs="Times New Roman"/>
          <w:sz w:val="24"/>
          <w:szCs w:val="24"/>
        </w:rPr>
        <w:t xml:space="preserve"> нового учебно- методического ком</w:t>
      </w:r>
      <w:r>
        <w:rPr>
          <w:rFonts w:ascii="Times New Roman" w:hAnsi="Times New Roman" w:cs="Times New Roman"/>
          <w:sz w:val="24"/>
          <w:szCs w:val="24"/>
        </w:rPr>
        <w:t xml:space="preserve">плекса по отечественной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истории,</w:t>
      </w:r>
      <w:r w:rsidRPr="00AB3054">
        <w:rPr>
          <w:rFonts w:ascii="Times New Roman" w:hAnsi="Times New Roman" w:cs="Times New Roman"/>
          <w:sz w:val="24"/>
          <w:szCs w:val="24"/>
        </w:rPr>
        <w:t>ядром</w:t>
      </w:r>
      <w:proofErr w:type="gramEnd"/>
      <w:r w:rsidRPr="00AB3054">
        <w:rPr>
          <w:rFonts w:ascii="Times New Roman" w:hAnsi="Times New Roman" w:cs="Times New Roman"/>
          <w:sz w:val="24"/>
          <w:szCs w:val="24"/>
        </w:rPr>
        <w:t xml:space="preserve"> которого является Историко-культурный стандарт (ИКС)</w:t>
      </w:r>
    </w:p>
    <w:p w:rsidR="00FC508E" w:rsidRPr="00FC508E" w:rsidRDefault="00FC508E" w:rsidP="00FC508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перечень учебников</w:t>
      </w:r>
      <w:r w:rsidR="00AB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960" w:rsidRPr="00B20960" w:rsidRDefault="00B20960" w:rsidP="00B209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муниципального общеобразовательного учреждения  «Средняя общеобразовательная школа с. </w:t>
      </w:r>
      <w:proofErr w:type="spellStart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ЛеляевкаНовобурасского</w:t>
      </w:r>
      <w:proofErr w:type="spellEnd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области».</w:t>
      </w:r>
    </w:p>
    <w:p w:rsidR="00B20960" w:rsidRPr="00B20960" w:rsidRDefault="00B20960" w:rsidP="00B209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-Основная </w:t>
      </w:r>
      <w:r w:rsidRPr="00B2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основного общего образования </w:t>
      </w:r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 «Средняя общеобразовательная школа с. </w:t>
      </w:r>
      <w:proofErr w:type="spellStart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ЛеляевкаНовобурасского</w:t>
      </w:r>
      <w:proofErr w:type="spellEnd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 </w:t>
      </w:r>
    </w:p>
    <w:p w:rsidR="00B20960" w:rsidRPr="00FC508E" w:rsidRDefault="00B20960" w:rsidP="00B20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рабочей программе педагога муниципального общеобразовательного учреждения «Средняя общеобразовательная школа с. </w:t>
      </w:r>
      <w:proofErr w:type="spellStart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ЛеляевкаНовобурасского</w:t>
      </w:r>
      <w:proofErr w:type="spellEnd"/>
      <w:r w:rsidRPr="00B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</w:p>
    <w:p w:rsidR="00070929" w:rsidRDefault="00FC508E" w:rsidP="00070929">
      <w:pPr>
        <w:pStyle w:val="a4"/>
        <w:rPr>
          <w:rStyle w:val="FontStyle29"/>
          <w:rFonts w:ascii="Times New Roman" w:hAnsi="Times New Roman" w:cs="Times New Roman"/>
          <w:sz w:val="24"/>
          <w:szCs w:val="24"/>
        </w:rPr>
      </w:pP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создана на основе федерального компонента Государственного стандарта основного общего образования. Программа составлена по учебнику «История средних веков», авторов Искровская Л.В. и Федорова С.Е.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издательства «</w:t>
      </w:r>
      <w:proofErr w:type="spellStart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-Граф»2014г. и «Истории России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6кл.» авторы: </w:t>
      </w:r>
      <w:proofErr w:type="spellStart"/>
      <w:proofErr w:type="gramStart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П.А.БарановЛ.К.Ермолаева</w:t>
      </w:r>
      <w:proofErr w:type="spellEnd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И.М. Лебедева.. 2014г.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50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учебников нового поколения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нацеливают на умения, навыки и компетенции, формирующиеся в связи с требованиями </w:t>
      </w:r>
      <w:r w:rsidRPr="00FC50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стандартов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FC50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второго поколения,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введением ФГОС. Учебники помогают осуществить </w:t>
      </w:r>
      <w:proofErr w:type="spellStart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и способствует развитию личности. Учебник входит в систему «Алгоритм успеха</w:t>
      </w:r>
      <w:proofErr w:type="gramStart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002ABA" w:rsidRPr="00FC508E">
        <w:rPr>
          <w:rStyle w:val="FontStyle35"/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002ABA" w:rsidRPr="00FC508E">
        <w:rPr>
          <w:rStyle w:val="FontStyle35"/>
          <w:rFonts w:ascii="Times New Roman" w:hAnsi="Times New Roman" w:cs="Times New Roman"/>
          <w:sz w:val="24"/>
          <w:szCs w:val="24"/>
        </w:rPr>
        <w:t xml:space="preserve">  состоит из двух модулей:  История средних веков и История России с древнейших времен до </w:t>
      </w:r>
      <w:r w:rsidR="00002ABA" w:rsidRPr="00FC508E">
        <w:rPr>
          <w:rStyle w:val="FontStyle29"/>
          <w:rFonts w:ascii="Times New Roman" w:hAnsi="Times New Roman" w:cs="Times New Roman"/>
          <w:sz w:val="24"/>
          <w:szCs w:val="24"/>
        </w:rPr>
        <w:t>XVI в.</w:t>
      </w:r>
    </w:p>
    <w:p w:rsidR="00070929" w:rsidRPr="00FC508E" w:rsidRDefault="00070929" w:rsidP="00070929">
      <w:pPr>
        <w:pStyle w:val="a4"/>
        <w:rPr>
          <w:rStyle w:val="FontStyle35"/>
          <w:rFonts w:ascii="Times New Roman" w:hAnsi="Times New Roman" w:cs="Times New Roman"/>
          <w:sz w:val="24"/>
          <w:szCs w:val="24"/>
        </w:rPr>
      </w:pPr>
      <w:r w:rsidRPr="00FC508E">
        <w:rPr>
          <w:rStyle w:val="FontStyle29"/>
          <w:rFonts w:ascii="Times New Roman" w:hAnsi="Times New Roman" w:cs="Times New Roman"/>
          <w:sz w:val="24"/>
          <w:szCs w:val="24"/>
        </w:rPr>
        <w:t xml:space="preserve">Программа   модуля </w:t>
      </w:r>
      <w:r w:rsidRPr="00FC508E">
        <w:rPr>
          <w:rStyle w:val="FontStyle35"/>
          <w:rFonts w:ascii="Times New Roman" w:hAnsi="Times New Roman" w:cs="Times New Roman"/>
          <w:b/>
          <w:sz w:val="24"/>
          <w:szCs w:val="24"/>
        </w:rPr>
        <w:t>История средних веков</w:t>
      </w:r>
      <w:r w:rsidR="00A4310C">
        <w:rPr>
          <w:rStyle w:val="FontStyle35"/>
          <w:rFonts w:ascii="Times New Roman" w:hAnsi="Times New Roman" w:cs="Times New Roman"/>
          <w:b/>
          <w:sz w:val="24"/>
          <w:szCs w:val="24"/>
        </w:rPr>
        <w:t xml:space="preserve"> </w:t>
      </w:r>
      <w:r w:rsidRPr="00AB3054">
        <w:rPr>
          <w:rStyle w:val="FontStyle29"/>
          <w:rFonts w:ascii="Times New Roman" w:hAnsi="Times New Roman" w:cs="Times New Roman"/>
          <w:b w:val="0"/>
          <w:sz w:val="24"/>
          <w:szCs w:val="24"/>
        </w:rPr>
        <w:t>р</w:t>
      </w:r>
      <w:r w:rsidRPr="00AB3054">
        <w:rPr>
          <w:rStyle w:val="FontStyle35"/>
          <w:rFonts w:ascii="Times New Roman" w:hAnsi="Times New Roman" w:cs="Times New Roman"/>
          <w:sz w:val="24"/>
          <w:szCs w:val="24"/>
        </w:rPr>
        <w:t>ассчитана</w:t>
      </w:r>
      <w:r w:rsidRPr="00070929">
        <w:rPr>
          <w:rStyle w:val="FontStyle35"/>
          <w:rFonts w:ascii="Times New Roman" w:hAnsi="Times New Roman" w:cs="Times New Roman"/>
          <w:sz w:val="24"/>
          <w:szCs w:val="24"/>
        </w:rPr>
        <w:t xml:space="preserve"> на 24 часа.</w:t>
      </w:r>
    </w:p>
    <w:p w:rsidR="00070929" w:rsidRPr="00FC508E" w:rsidRDefault="00070929" w:rsidP="00070929">
      <w:pPr>
        <w:pStyle w:val="a4"/>
        <w:rPr>
          <w:rStyle w:val="FontStyle35"/>
          <w:rFonts w:ascii="Times New Roman" w:hAnsi="Times New Roman" w:cs="Times New Roman"/>
          <w:sz w:val="24"/>
          <w:szCs w:val="24"/>
        </w:rPr>
      </w:pPr>
      <w:proofErr w:type="gramStart"/>
      <w:r w:rsidRPr="00FC508E">
        <w:rPr>
          <w:rStyle w:val="FontStyle35"/>
          <w:rFonts w:ascii="Times New Roman" w:hAnsi="Times New Roman" w:cs="Times New Roman"/>
          <w:sz w:val="24"/>
          <w:szCs w:val="24"/>
        </w:rPr>
        <w:t>Модуль  дает</w:t>
      </w:r>
      <w:proofErr w:type="gramEnd"/>
      <w:r w:rsidRPr="00FC508E">
        <w:rPr>
          <w:rStyle w:val="FontStyle35"/>
          <w:rFonts w:ascii="Times New Roman" w:hAnsi="Times New Roman" w:cs="Times New Roman"/>
          <w:sz w:val="24"/>
          <w:szCs w:val="24"/>
        </w:rPr>
        <w:t xml:space="preserve"> возможность просле</w:t>
      </w:r>
      <w:r w:rsidRPr="00FC508E">
        <w:rPr>
          <w:rStyle w:val="FontStyle35"/>
          <w:rFonts w:ascii="Times New Roman" w:hAnsi="Times New Roman" w:cs="Times New Roman"/>
          <w:sz w:val="24"/>
          <w:szCs w:val="24"/>
        </w:rPr>
        <w:softHyphen/>
        <w:t>дить огромную роль средневековья в складывании основ современного мира, уделяя внима</w:t>
      </w:r>
      <w:r w:rsidRPr="00FC508E">
        <w:rPr>
          <w:rStyle w:val="FontStyle35"/>
          <w:rFonts w:ascii="Times New Roman" w:hAnsi="Times New Roman" w:cs="Times New Roman"/>
          <w:sz w:val="24"/>
          <w:szCs w:val="24"/>
        </w:rPr>
        <w:softHyphen/>
        <w:t xml:space="preserve">ние тем феноменам истории Средних веков, которые так или иначе вошли в современную цивилизацию. </w:t>
      </w:r>
    </w:p>
    <w:p w:rsidR="00070929" w:rsidRPr="00AB3054" w:rsidRDefault="00070929" w:rsidP="00070929">
      <w:pPr>
        <w:pStyle w:val="a4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29"/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FC508E">
        <w:rPr>
          <w:rStyle w:val="FontStyle29"/>
          <w:rFonts w:ascii="Times New Roman" w:hAnsi="Times New Roman" w:cs="Times New Roman"/>
          <w:sz w:val="24"/>
          <w:szCs w:val="24"/>
        </w:rPr>
        <w:t>модуля  История</w:t>
      </w:r>
      <w:proofErr w:type="gramEnd"/>
      <w:r w:rsidRPr="00FC508E">
        <w:rPr>
          <w:rStyle w:val="FontStyle29"/>
          <w:rFonts w:ascii="Times New Roman" w:hAnsi="Times New Roman" w:cs="Times New Roman"/>
          <w:sz w:val="24"/>
          <w:szCs w:val="24"/>
        </w:rPr>
        <w:t xml:space="preserve"> России с древнейших времен </w:t>
      </w:r>
      <w:r w:rsidRPr="00FC508E">
        <w:rPr>
          <w:rStyle w:val="FontStyle35"/>
          <w:rFonts w:ascii="Times New Roman" w:hAnsi="Times New Roman" w:cs="Times New Roman"/>
          <w:sz w:val="24"/>
          <w:szCs w:val="24"/>
        </w:rPr>
        <w:t xml:space="preserve"> до </w:t>
      </w:r>
      <w:r w:rsidRPr="00FC508E">
        <w:rPr>
          <w:rStyle w:val="FontStyle29"/>
          <w:rFonts w:ascii="Times New Roman" w:hAnsi="Times New Roman" w:cs="Times New Roman"/>
          <w:sz w:val="24"/>
          <w:szCs w:val="24"/>
        </w:rPr>
        <w:t xml:space="preserve">XVI в  </w:t>
      </w:r>
      <w:r w:rsidRPr="00AB3054">
        <w:rPr>
          <w:rStyle w:val="FontStyle29"/>
          <w:rFonts w:ascii="Times New Roman" w:hAnsi="Times New Roman" w:cs="Times New Roman"/>
          <w:b w:val="0"/>
          <w:sz w:val="24"/>
          <w:szCs w:val="24"/>
        </w:rPr>
        <w:t>рассчитана на 44 час</w:t>
      </w:r>
      <w:r w:rsidR="00AB3054">
        <w:rPr>
          <w:rStyle w:val="FontStyle29"/>
          <w:rFonts w:ascii="Times New Roman" w:hAnsi="Times New Roman" w:cs="Times New Roman"/>
          <w:b w:val="0"/>
          <w:sz w:val="24"/>
          <w:szCs w:val="24"/>
        </w:rPr>
        <w:t>а.</w:t>
      </w:r>
    </w:p>
    <w:p w:rsidR="00070929" w:rsidRPr="00AB3054" w:rsidRDefault="00AB3054" w:rsidP="00070929">
      <w:pPr>
        <w:pStyle w:val="a4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AB3054">
        <w:rPr>
          <w:rFonts w:ascii="Times New Roman" w:hAnsi="Times New Roman" w:cs="Times New Roman"/>
          <w:b/>
          <w:sz w:val="24"/>
          <w:szCs w:val="24"/>
        </w:rPr>
        <w:t>Историко-культурный стандарт внес изменения в содержание исторического образования:</w:t>
      </w:r>
    </w:p>
    <w:p w:rsidR="00AB3054" w:rsidRDefault="00AB3054" w:rsidP="00002A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3054">
        <w:rPr>
          <w:rFonts w:ascii="Times New Roman" w:hAnsi="Times New Roman" w:cs="Times New Roman"/>
          <w:sz w:val="24"/>
          <w:szCs w:val="24"/>
        </w:rPr>
        <w:t xml:space="preserve">В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 </w:t>
      </w:r>
    </w:p>
    <w:p w:rsidR="00AB3054" w:rsidRDefault="00AB3054" w:rsidP="00002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>2. Появились новые понятия (ордынская зависимость</w:t>
      </w:r>
      <w:r w:rsidR="00CF29EB">
        <w:rPr>
          <w:rFonts w:ascii="Times New Roman" w:hAnsi="Times New Roman" w:cs="Times New Roman"/>
          <w:sz w:val="24"/>
          <w:szCs w:val="24"/>
        </w:rPr>
        <w:t xml:space="preserve"> и</w:t>
      </w:r>
      <w:r w:rsidRPr="00AB3054">
        <w:rPr>
          <w:rFonts w:ascii="Times New Roman" w:hAnsi="Times New Roman" w:cs="Times New Roman"/>
          <w:sz w:val="24"/>
          <w:szCs w:val="24"/>
        </w:rPr>
        <w:t xml:space="preserve"> др.). </w:t>
      </w:r>
    </w:p>
    <w:p w:rsidR="00CF29EB" w:rsidRDefault="00AB3054" w:rsidP="00002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>3. Выделены «трудные вопросы» истории, на которые в обучении истории необходимо обратить особое внимание.</w:t>
      </w:r>
    </w:p>
    <w:p w:rsidR="00CF29EB" w:rsidRDefault="00AB3054" w:rsidP="00002A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 4. ИКС имеет патриотическую направленность. </w:t>
      </w:r>
    </w:p>
    <w:p w:rsidR="00002ABA" w:rsidRPr="00AB3054" w:rsidRDefault="00AB3054" w:rsidP="00002ABA">
      <w:pPr>
        <w:pStyle w:val="a4"/>
        <w:rPr>
          <w:rStyle w:val="FontStyle35"/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lastRenderedPageBreak/>
        <w:t>5. Особое внимание в Историко-культурном стандарте уделяется изучению вопросов культуры. Историко-культурный стандарт внес изменения в организацию обучения истории: предложен переход к линейной системе обучения истории</w:t>
      </w:r>
    </w:p>
    <w:p w:rsidR="00CF29EB" w:rsidRDefault="00FC508E" w:rsidP="00CF2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29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обучения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В Концепции в кратком изложении повторяются основные цели и задачи исторического образования по ФГОС (2009-2012 гг.):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AB305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B3054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рассмотрение событий в соответствии с принципом историзма, в их динамике, взаимосвязи и взаимообусловленности;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B305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B305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CF29EB" w:rsidRPr="00CF29EB" w:rsidRDefault="00AB3054" w:rsidP="00CF2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EB">
        <w:rPr>
          <w:rFonts w:ascii="Times New Roman" w:hAnsi="Times New Roman" w:cs="Times New Roman"/>
          <w:b/>
          <w:sz w:val="24"/>
          <w:szCs w:val="24"/>
        </w:rPr>
        <w:t xml:space="preserve">Концепция сформулировала новые задачи обучения истории: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об основных этапах развития многонационального российского государства и их преемственности; </w:t>
      </w:r>
    </w:p>
    <w:p w:rsidR="00CF29EB" w:rsidRDefault="00AB3054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раскрыть суть исторического процесса как совокупности усилий многих поколений россиян; </w:t>
      </w:r>
    </w:p>
    <w:p w:rsidR="00CF29EB" w:rsidRPr="00FC508E" w:rsidRDefault="00AB3054" w:rsidP="00CF29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054">
        <w:rPr>
          <w:rFonts w:ascii="Times New Roman" w:hAnsi="Times New Roman" w:cs="Times New Roman"/>
          <w:sz w:val="24"/>
          <w:szCs w:val="24"/>
        </w:rPr>
        <w:t xml:space="preserve">- представить историю России как неотъемлемую часть мирового исторического процесса. </w:t>
      </w:r>
    </w:p>
    <w:p w:rsidR="00CF29EB" w:rsidRPr="00CF29EB" w:rsidRDefault="00CF29EB" w:rsidP="00CF29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9EB">
        <w:rPr>
          <w:rFonts w:ascii="Times New Roman" w:hAnsi="Times New Roman" w:cs="Times New Roman"/>
          <w:i/>
          <w:sz w:val="24"/>
          <w:szCs w:val="24"/>
        </w:rPr>
        <w:t xml:space="preserve">Реализация содержания ИКС должна сопровождаться изменениями в методологических подходах: </w:t>
      </w:r>
    </w:p>
    <w:p w:rsidR="00CF29EB" w:rsidRDefault="00CF29EB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9EB">
        <w:rPr>
          <w:rFonts w:ascii="Times New Roman" w:hAnsi="Times New Roman" w:cs="Times New Roman"/>
          <w:b/>
          <w:sz w:val="24"/>
          <w:szCs w:val="24"/>
        </w:rPr>
        <w:t>Многоуровневым представлением истории</w:t>
      </w:r>
      <w:r w:rsidRPr="00CF29EB">
        <w:rPr>
          <w:rFonts w:ascii="Times New Roman" w:hAnsi="Times New Roman" w:cs="Times New Roman"/>
          <w:sz w:val="24"/>
          <w:szCs w:val="24"/>
        </w:rPr>
        <w:t xml:space="preserve">: сочетание истории Российского государства и населяющих его народов, истории регионов и локальной историю (прошлое родного города, села). Важная мировоззренческая задача курса истории России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компаративных характеристик, раскрытие контактов России и ее взаимодействия с другими странами во всех сферах – от экономики и политики до культуры, приобретает особое значение. </w:t>
      </w:r>
    </w:p>
    <w:p w:rsidR="00CF29EB" w:rsidRDefault="00CF29EB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9EB">
        <w:rPr>
          <w:rFonts w:ascii="Times New Roman" w:hAnsi="Times New Roman" w:cs="Times New Roman"/>
          <w:b/>
          <w:sz w:val="24"/>
          <w:szCs w:val="24"/>
        </w:rPr>
        <w:t>Многоаспектном (многофакторном) подходе:</w:t>
      </w:r>
      <w:r w:rsidRPr="00CF29EB">
        <w:rPr>
          <w:rFonts w:ascii="Times New Roman" w:hAnsi="Times New Roman" w:cs="Times New Roman"/>
          <w:sz w:val="24"/>
          <w:szCs w:val="24"/>
        </w:rPr>
        <w:t xml:space="preserve"> раскрытия разных сторон исторического процесса. Речь идет об экономике, о внутренней и внешней политике государства, о взаимоотношениях власти и общества, о социальной стратификации, общественных представлениях и повседневной жизни людей, о военном деле и защите своего Отечества, о развитии в стране науки, образования, духовной и художественной культуры, о церкви и религиозных учениях и др. Относительно подробное рассмотрение ключевых событий и процессов отечественной истории позволяет проследить, как в них переплетались политические и экономические интересы, нравственные, религиозные и иные мотивы участников. </w:t>
      </w:r>
    </w:p>
    <w:p w:rsidR="00F06971" w:rsidRDefault="00CF29EB" w:rsidP="00CF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9EB">
        <w:rPr>
          <w:rFonts w:ascii="Times New Roman" w:hAnsi="Times New Roman" w:cs="Times New Roman"/>
          <w:b/>
          <w:sz w:val="24"/>
          <w:szCs w:val="24"/>
        </w:rPr>
        <w:t>Историко-антропологический подход:</w:t>
      </w:r>
      <w:r w:rsidRPr="00CF29EB">
        <w:rPr>
          <w:rFonts w:ascii="Times New Roman" w:hAnsi="Times New Roman" w:cs="Times New Roman"/>
          <w:sz w:val="24"/>
          <w:szCs w:val="24"/>
        </w:rPr>
        <w:t xml:space="preserve"> присутствие человека в конкретных событиях, расширение материала о повседневной жизни людей в различные исторические эпохи. </w:t>
      </w:r>
      <w:r w:rsidRPr="00CF29E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F29EB">
        <w:rPr>
          <w:rFonts w:ascii="Times New Roman" w:hAnsi="Times New Roman" w:cs="Times New Roman"/>
          <w:b/>
          <w:sz w:val="24"/>
          <w:szCs w:val="24"/>
        </w:rPr>
        <w:t>Историко-культурный подход:</w:t>
      </w:r>
      <w:r w:rsidRPr="00CF29EB">
        <w:rPr>
          <w:rFonts w:ascii="Times New Roman" w:hAnsi="Times New Roman" w:cs="Times New Roman"/>
          <w:sz w:val="24"/>
          <w:szCs w:val="24"/>
        </w:rPr>
        <w:t xml:space="preserve"> характеристика многообразия и взаимодействия культур народов, вошедших на разных этапах истории в состав многонационального Российского государства. Трансляции традиций и ценностей российского общества</w:t>
      </w:r>
      <w:r w:rsidR="00F06971">
        <w:rPr>
          <w:rFonts w:ascii="Times New Roman" w:hAnsi="Times New Roman" w:cs="Times New Roman"/>
          <w:sz w:val="24"/>
          <w:szCs w:val="24"/>
        </w:rPr>
        <w:t>.</w:t>
      </w:r>
    </w:p>
    <w:p w:rsidR="00CF29EB" w:rsidRPr="00F06971" w:rsidRDefault="00F06971" w:rsidP="00CF29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971">
        <w:rPr>
          <w:rFonts w:ascii="Times New Roman" w:hAnsi="Times New Roman" w:cs="Times New Roman"/>
          <w:sz w:val="24"/>
          <w:szCs w:val="24"/>
        </w:rPr>
        <w:t>Методической основой изучения курса истории в основной школе является системно-</w:t>
      </w:r>
      <w:proofErr w:type="spellStart"/>
      <w:r w:rsidRPr="00F069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06971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F069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6971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CF29EB" w:rsidRDefault="00CF29EB" w:rsidP="002C22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934" w:rsidRPr="002C22D4" w:rsidRDefault="00002ABA" w:rsidP="002C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3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02ABA" w:rsidRPr="00002ABA" w:rsidRDefault="00002ABA" w:rsidP="0000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BA">
        <w:rPr>
          <w:rFonts w:ascii="Times New Roman" w:hAnsi="Times New Roman" w:cs="Times New Roman"/>
          <w:sz w:val="24"/>
          <w:szCs w:val="24"/>
        </w:rPr>
        <w:t xml:space="preserve">Роль учебного предмета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002ABA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002ABA">
        <w:rPr>
          <w:rFonts w:ascii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между собой прошлое и настоящее?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   </w:t>
      </w:r>
    </w:p>
    <w:p w:rsidR="00002ABA" w:rsidRPr="00002ABA" w:rsidRDefault="00002ABA" w:rsidP="0000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BA">
        <w:rPr>
          <w:rFonts w:ascii="Times New Roman" w:hAnsi="Times New Roman" w:cs="Times New Roman"/>
          <w:sz w:val="24"/>
          <w:szCs w:val="24"/>
        </w:rPr>
        <w:t xml:space="preserve">  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F06971" w:rsidRDefault="00002ABA" w:rsidP="00002AB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02ABA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02ABA">
        <w:rPr>
          <w:rFonts w:ascii="Times New Roman" w:hAnsi="Times New Roman" w:cs="Times New Roman"/>
          <w:sz w:val="24"/>
          <w:szCs w:val="24"/>
        </w:rPr>
        <w:t xml:space="preserve"> по истории на уровне основного общего образования составлена 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</w:t>
      </w:r>
      <w:r w:rsidR="00FC508E" w:rsidRPr="00FC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C508E"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обеспечивает обучение истории средних веков(сер.5-15в.в.) и историиРоссии с конца с древнейших времен , середины 9 по начало 16вв.</w:t>
      </w:r>
      <w:r w:rsidR="00FC508E" w:rsidRPr="00FC50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содержания обучения</w:t>
      </w:r>
      <w:r w:rsidR="002939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293934" w:rsidRDefault="00FC508E" w:rsidP="00002AB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Рабочей программе учтены различные формы обучения: изложение нового материала учителем, диалог,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(при выборе форм контроля используются творческие задания, по</w:t>
      </w:r>
      <w:r w:rsidR="00CF2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зволяющие развивать культурную, </w:t>
      </w:r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коммуникативную и информационную компетентности обучающихся).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</w:t>
      </w:r>
      <w:proofErr w:type="spellStart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видеометод</w:t>
      </w:r>
      <w:proofErr w:type="spellEnd"/>
      <w:r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Используемые технологии обучения: компьютерные (новые информационные) технологии обучения, проблемное обучение.</w:t>
      </w:r>
      <w:r w:rsidRPr="00FC50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отборе материала акцент сделан на раскрытии картины повседневной жизни населения </w:t>
      </w:r>
      <w:proofErr w:type="gramStart"/>
      <w:r w:rsidRPr="00FC508E">
        <w:rPr>
          <w:rFonts w:ascii="Times New Roman" w:hAnsi="Times New Roman" w:cs="Times New Roman"/>
          <w:color w:val="000000"/>
          <w:sz w:val="24"/>
          <w:szCs w:val="24"/>
        </w:rPr>
        <w:t>средневековья ,</w:t>
      </w:r>
      <w:proofErr w:type="gramEnd"/>
      <w:r w:rsidRPr="00FC508E">
        <w:rPr>
          <w:rFonts w:ascii="Times New Roman" w:hAnsi="Times New Roman" w:cs="Times New Roman"/>
          <w:color w:val="000000"/>
          <w:sz w:val="24"/>
          <w:szCs w:val="24"/>
        </w:rPr>
        <w:t xml:space="preserve"> что должно способствовать формированию ценностных ориентаций учащихся.</w:t>
      </w:r>
      <w:r w:rsidRPr="00FC50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50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4820" w:rsidRPr="00293934" w:rsidRDefault="00293934" w:rsidP="00293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  <w:r w:rsidR="00FC508E" w:rsidRPr="00FC5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508E" w:rsidRPr="00FC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базисный учебный план для общеобразовательных учреждений РФ отводит для обязательного изучения учебного предмета истории России и Всеобщую историю в 6 классе 70 часов, из расчета 2 учебных часа в неделю</w:t>
      </w:r>
      <w:r w:rsidR="00FC508E" w:rsidRPr="0082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08E" w:rsidRPr="00070929" w:rsidRDefault="00002ABA" w:rsidP="00070929">
      <w:pPr>
        <w:rPr>
          <w:rFonts w:ascii="Times New Roman" w:hAnsi="Times New Roman" w:cs="Times New Roman"/>
          <w:sz w:val="24"/>
          <w:szCs w:val="24"/>
        </w:rPr>
      </w:pPr>
      <w:r w:rsidRPr="00070929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</w:t>
      </w:r>
      <w:r w:rsidRPr="00070929">
        <w:rPr>
          <w:rFonts w:ascii="Times New Roman" w:hAnsi="Times New Roman" w:cs="Times New Roman"/>
          <w:sz w:val="24"/>
          <w:szCs w:val="24"/>
        </w:rPr>
        <w:lastRenderedPageBreak/>
        <w:t>отдельных тем и сюжетов, место включения регионального материала.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824820" w:rsidRPr="00070929" w:rsidRDefault="00B20960" w:rsidP="00070929">
      <w:pPr>
        <w:pStyle w:val="a5"/>
      </w:pPr>
      <w:r w:rsidRPr="00FC508E">
        <w:rPr>
          <w:rFonts w:eastAsia="Calibri"/>
          <w:color w:val="000000"/>
        </w:rPr>
        <w:t xml:space="preserve">Уровень подготовки учащихся позволяет начать освоение курса </w:t>
      </w:r>
      <w:r w:rsidRPr="00FC508E">
        <w:rPr>
          <w:color w:val="000000"/>
        </w:rPr>
        <w:t xml:space="preserve">истории </w:t>
      </w:r>
      <w:r w:rsidRPr="00FC508E">
        <w:rPr>
          <w:rFonts w:eastAsia="Calibri"/>
          <w:color w:val="000000"/>
        </w:rPr>
        <w:t xml:space="preserve"> и не требует корректировки в содержании. </w:t>
      </w:r>
      <w:r w:rsidRPr="00FC508E">
        <w:rPr>
          <w:color w:val="000000"/>
        </w:rPr>
        <w:t>Н</w:t>
      </w:r>
      <w:r w:rsidRPr="00FC508E">
        <w:rPr>
          <w:rFonts w:eastAsia="Calibri"/>
          <w:color w:val="000000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FC508E">
        <w:rPr>
          <w:color w:val="000000"/>
        </w:rPr>
        <w:t>.</w:t>
      </w:r>
      <w:r w:rsidR="00824820" w:rsidRPr="00070929">
        <w:t xml:space="preserve">Содержание подготовки школьников по истории на ступени основного общего образования определяется с учетом </w:t>
      </w:r>
      <w:proofErr w:type="spellStart"/>
      <w:r w:rsidR="00824820" w:rsidRPr="00070929">
        <w:t>деятельностного</w:t>
      </w:r>
      <w:proofErr w:type="spellEnd"/>
      <w:r w:rsidR="00824820" w:rsidRPr="00070929">
        <w:t xml:space="preserve"> и </w:t>
      </w:r>
      <w:proofErr w:type="spellStart"/>
      <w:r w:rsidR="00824820" w:rsidRPr="00070929">
        <w:t>компетентностного</w:t>
      </w:r>
      <w:proofErr w:type="spellEnd"/>
      <w:r w:rsidR="00824820" w:rsidRPr="00070929">
        <w:t xml:space="preserve"> подходов, во взаимодействии категорий «знания», «отношения», «деятельность». Предусматривается как овладение ключевыми </w:t>
      </w:r>
      <w:r w:rsidR="00070929" w:rsidRPr="00070929">
        <w:t>знаниями, умениями, способами деятельности, так и готовность применять их для решения практических, в том числе новых задач.</w:t>
      </w:r>
    </w:p>
    <w:p w:rsidR="00824820" w:rsidRDefault="00824820" w:rsidP="00824820">
      <w:pPr>
        <w:rPr>
          <w:b/>
          <w:bCs/>
          <w:color w:val="404040" w:themeColor="text1" w:themeTint="BF"/>
          <w:sz w:val="28"/>
          <w:szCs w:val="28"/>
        </w:rPr>
      </w:pPr>
      <w:r w:rsidRPr="00070929">
        <w:rPr>
          <w:rFonts w:ascii="Times New Roman" w:hAnsi="Times New Roman" w:cs="Times New Roman"/>
          <w:b/>
          <w:sz w:val="24"/>
          <w:szCs w:val="24"/>
        </w:rPr>
        <w:t>Курс «История России»</w:t>
      </w:r>
      <w:r w:rsidRPr="00070929">
        <w:rPr>
          <w:rFonts w:ascii="Times New Roman" w:hAnsi="Times New Roman" w:cs="Times New Roman"/>
          <w:sz w:val="24"/>
          <w:szCs w:val="24"/>
        </w:rPr>
        <w:t xml:space="preserve">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  <w:r w:rsidRPr="00070929">
        <w:rPr>
          <w:rFonts w:ascii="Times New Roman" w:hAnsi="Times New Roman" w:cs="Times New Roman"/>
          <w:sz w:val="24"/>
          <w:szCs w:val="24"/>
        </w:rPr>
        <w:br/>
        <w:t xml:space="preserve">  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Следует подчеркнуть, что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070929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070929">
        <w:rPr>
          <w:rFonts w:ascii="Times New Roman" w:hAnsi="Times New Roman" w:cs="Times New Roman"/>
          <w:sz w:val="24"/>
          <w:szCs w:val="24"/>
        </w:rPr>
        <w:t>, религиозные и иные составляющие, развитию исторической памяти и воспитанию патриотизма, гражданственности.</w:t>
      </w:r>
      <w:r w:rsidRPr="00070929">
        <w:rPr>
          <w:rFonts w:ascii="Times New Roman" w:hAnsi="Times New Roman" w:cs="Times New Roman"/>
          <w:sz w:val="24"/>
          <w:szCs w:val="24"/>
        </w:rPr>
        <w:br/>
      </w:r>
      <w:r w:rsidRPr="0007092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 </w:t>
      </w:r>
      <w:r w:rsidRPr="00070929">
        <w:rPr>
          <w:rFonts w:ascii="Times New Roman" w:hAnsi="Times New Roman" w:cs="Times New Roman"/>
          <w:b/>
          <w:sz w:val="24"/>
          <w:szCs w:val="24"/>
        </w:rPr>
        <w:t>курсе «Всеобщая история»</w:t>
      </w:r>
      <w:r w:rsidRPr="00070929">
        <w:rPr>
          <w:rFonts w:ascii="Times New Roman" w:hAnsi="Times New Roman" w:cs="Times New Roman"/>
          <w:sz w:val="24"/>
          <w:szCs w:val="24"/>
        </w:rPr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  <w:r w:rsidRPr="00070929">
        <w:rPr>
          <w:rFonts w:ascii="Times New Roman" w:hAnsi="Times New Roman" w:cs="Times New Roman"/>
          <w:sz w:val="24"/>
          <w:szCs w:val="24"/>
        </w:rPr>
        <w:br/>
      </w:r>
    </w:p>
    <w:p w:rsidR="00070929" w:rsidRDefault="00070929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2C22D4" w:rsidRDefault="002C22D4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070929" w:rsidRDefault="00070929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CF29EB" w:rsidRDefault="00CF29EB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CF29EB" w:rsidRDefault="00CF29EB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CF29EB" w:rsidRDefault="00CF29EB" w:rsidP="00824820">
      <w:pPr>
        <w:rPr>
          <w:b/>
          <w:bCs/>
          <w:color w:val="404040" w:themeColor="text1" w:themeTint="BF"/>
          <w:sz w:val="28"/>
          <w:szCs w:val="28"/>
        </w:rPr>
      </w:pPr>
    </w:p>
    <w:p w:rsidR="00824820" w:rsidRPr="00070929" w:rsidRDefault="00824820" w:rsidP="00824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2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                                                                                          и освоения содержания курса по истории</w:t>
      </w:r>
    </w:p>
    <w:p w:rsidR="00824820" w:rsidRPr="00070929" w:rsidRDefault="00824820" w:rsidP="00824820">
      <w:pPr>
        <w:rPr>
          <w:rFonts w:ascii="Times New Roman" w:hAnsi="Times New Roman" w:cs="Times New Roman"/>
          <w:sz w:val="24"/>
          <w:szCs w:val="24"/>
        </w:rPr>
      </w:pPr>
      <w:r w:rsidRPr="00070929">
        <w:rPr>
          <w:rFonts w:ascii="Times New Roman" w:hAnsi="Times New Roman" w:cs="Times New Roman"/>
          <w:sz w:val="24"/>
          <w:szCs w:val="24"/>
        </w:rPr>
        <w:t xml:space="preserve">   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070929">
        <w:rPr>
          <w:rFonts w:ascii="Times New Roman" w:hAnsi="Times New Roman" w:cs="Times New Roman"/>
          <w:sz w:val="24"/>
          <w:szCs w:val="24"/>
        </w:rPr>
        <w:br/>
        <w:t xml:space="preserve">   К важнейшим </w:t>
      </w:r>
      <w:r w:rsidRPr="00070929">
        <w:rPr>
          <w:rFonts w:ascii="Times New Roman" w:hAnsi="Times New Roman" w:cs="Times New Roman"/>
          <w:b/>
          <w:sz w:val="24"/>
          <w:szCs w:val="24"/>
        </w:rPr>
        <w:t>личностным результатам</w:t>
      </w:r>
      <w:r w:rsidRPr="0007092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  <w:r w:rsidRPr="00070929">
        <w:rPr>
          <w:rFonts w:ascii="Times New Roman" w:hAnsi="Times New Roman" w:cs="Times New Roman"/>
          <w:sz w:val="24"/>
          <w:szCs w:val="24"/>
        </w:rPr>
        <w:br/>
        <w:t>- 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070929">
        <w:rPr>
          <w:rFonts w:ascii="Times New Roman" w:hAnsi="Times New Roman" w:cs="Times New Roman"/>
          <w:sz w:val="24"/>
          <w:szCs w:val="24"/>
        </w:rPr>
        <w:br/>
        <w:t>- освоение гуманистических традиций и ценностей современного общества, уважение прав и свобод человека;</w:t>
      </w:r>
      <w:r w:rsidRPr="00070929">
        <w:rPr>
          <w:rFonts w:ascii="Times New Roman" w:hAnsi="Times New Roman" w:cs="Times New Roman"/>
          <w:sz w:val="24"/>
          <w:szCs w:val="24"/>
        </w:rPr>
        <w:br/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070929">
        <w:rPr>
          <w:rFonts w:ascii="Times New Roman" w:hAnsi="Times New Roman" w:cs="Times New Roman"/>
          <w:sz w:val="24"/>
          <w:szCs w:val="24"/>
        </w:rPr>
        <w:br/>
        <w:t>- понимание культурного многообразия мира, уважение к культуре своего и других народов, толерантность.</w:t>
      </w:r>
      <w:r w:rsidRPr="000709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09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092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70929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  <w:r w:rsidRPr="00070929">
        <w:rPr>
          <w:rFonts w:ascii="Times New Roman" w:hAnsi="Times New Roman" w:cs="Times New Roman"/>
          <w:sz w:val="24"/>
          <w:szCs w:val="24"/>
        </w:rPr>
        <w:br/>
        <w:t>-  способность сознательно организовывать и регулировать свою деятельность — учебную, общественную и др.;</w:t>
      </w:r>
      <w:r w:rsidRPr="00070929">
        <w:rPr>
          <w:rFonts w:ascii="Times New Roman" w:hAnsi="Times New Roman" w:cs="Times New Roman"/>
          <w:sz w:val="24"/>
          <w:szCs w:val="24"/>
        </w:rPr>
        <w:br/>
        <w:t>- 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070929">
        <w:rPr>
          <w:rFonts w:ascii="Times New Roman" w:hAnsi="Times New Roman" w:cs="Times New Roman"/>
          <w:sz w:val="24"/>
          <w:szCs w:val="24"/>
        </w:rPr>
        <w:br/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070929">
        <w:rPr>
          <w:rFonts w:ascii="Times New Roman" w:hAnsi="Times New Roman" w:cs="Times New Roman"/>
          <w:sz w:val="24"/>
          <w:szCs w:val="24"/>
        </w:rPr>
        <w:br/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070929">
        <w:rPr>
          <w:rFonts w:ascii="Times New Roman" w:hAnsi="Times New Roman" w:cs="Times New Roman"/>
          <w:sz w:val="24"/>
          <w:szCs w:val="24"/>
        </w:rPr>
        <w:br/>
      </w:r>
      <w:r w:rsidRPr="000709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70929">
        <w:rPr>
          <w:rFonts w:ascii="Times New Roman" w:hAnsi="Times New Roman" w:cs="Times New Roman"/>
          <w:sz w:val="24"/>
          <w:szCs w:val="24"/>
        </w:rPr>
        <w:t xml:space="preserve"> изучения истории учащимися 5—9 классов включают:</w:t>
      </w:r>
      <w:r w:rsidRPr="00070929">
        <w:rPr>
          <w:rFonts w:ascii="Times New Roman" w:hAnsi="Times New Roman" w:cs="Times New Roman"/>
          <w:sz w:val="24"/>
          <w:szCs w:val="24"/>
        </w:rPr>
        <w:br/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070929">
        <w:rPr>
          <w:rFonts w:ascii="Times New Roman" w:hAnsi="Times New Roman" w:cs="Times New Roman"/>
          <w:sz w:val="24"/>
          <w:szCs w:val="24"/>
        </w:rPr>
        <w:br/>
        <w:t>-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070929">
        <w:rPr>
          <w:rFonts w:ascii="Times New Roman" w:hAnsi="Times New Roman" w:cs="Times New Roman"/>
          <w:sz w:val="24"/>
          <w:szCs w:val="24"/>
        </w:rPr>
        <w:br/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070929">
        <w:rPr>
          <w:rFonts w:ascii="Times New Roman" w:hAnsi="Times New Roman" w:cs="Times New Roman"/>
          <w:sz w:val="24"/>
          <w:szCs w:val="24"/>
        </w:rPr>
        <w:br/>
        <w:t>- 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070929">
        <w:rPr>
          <w:rFonts w:ascii="Times New Roman" w:hAnsi="Times New Roman" w:cs="Times New Roman"/>
          <w:sz w:val="24"/>
          <w:szCs w:val="24"/>
        </w:rPr>
        <w:br/>
        <w:t>- готовность применять исторические знания для выявления и сохранения исторических и культурных памятников своей страны и мира.</w:t>
      </w:r>
      <w:r w:rsidRPr="00070929">
        <w:rPr>
          <w:rFonts w:ascii="Times New Roman" w:hAnsi="Times New Roman" w:cs="Times New Roman"/>
          <w:sz w:val="24"/>
          <w:szCs w:val="24"/>
        </w:rPr>
        <w:br/>
      </w:r>
    </w:p>
    <w:p w:rsidR="00824820" w:rsidRPr="00070929" w:rsidRDefault="00824820" w:rsidP="00824820">
      <w:pPr>
        <w:rPr>
          <w:rFonts w:ascii="Times New Roman" w:hAnsi="Times New Roman" w:cs="Times New Roman"/>
          <w:sz w:val="24"/>
          <w:szCs w:val="24"/>
        </w:rPr>
      </w:pPr>
    </w:p>
    <w:p w:rsidR="00824820" w:rsidRDefault="00824820" w:rsidP="00824820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70929" w:rsidRPr="00824820" w:rsidRDefault="00070929" w:rsidP="00824820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70929" w:rsidRPr="005B2B31" w:rsidRDefault="00070929" w:rsidP="00070929">
      <w:pPr>
        <w:pStyle w:val="a5"/>
        <w:jc w:val="center"/>
        <w:rPr>
          <w:color w:val="000000"/>
        </w:rPr>
      </w:pPr>
      <w:r w:rsidRPr="005B2B31">
        <w:rPr>
          <w:b/>
          <w:bCs/>
          <w:color w:val="000000"/>
        </w:rPr>
        <w:t>Результаты изучения учебного предмета</w:t>
      </w:r>
    </w:p>
    <w:p w:rsidR="00293934" w:rsidRDefault="00070929" w:rsidP="00070929">
      <w:pPr>
        <w:pStyle w:val="a5"/>
        <w:rPr>
          <w:b/>
          <w:bCs/>
          <w:color w:val="000000"/>
        </w:rPr>
      </w:pPr>
      <w:r w:rsidRPr="005B2B31">
        <w:rPr>
          <w:b/>
          <w:bCs/>
          <w:color w:val="000000"/>
        </w:rPr>
        <w:t>Личностные результаты:</w:t>
      </w:r>
      <w:r w:rsidRPr="005B2B31">
        <w:rPr>
          <w:color w:val="000000"/>
        </w:rPr>
        <w:br/>
      </w:r>
      <w:r w:rsidRPr="00CA7051">
        <w:rPr>
          <w:b/>
          <w:color w:val="000000"/>
        </w:rPr>
        <w:t>Ученик научится:</w:t>
      </w:r>
      <w:r w:rsidRPr="005B2B31">
        <w:rPr>
          <w:color w:val="000000"/>
        </w:rPr>
        <w:br/>
        <w:t>· осознанию своей идентичности как гражданина страны, члена семьи, этнической и религиозной группы, локальной и региональной общности;</w:t>
      </w:r>
      <w:r w:rsidRPr="005B2B31">
        <w:rPr>
          <w:color w:val="000000"/>
        </w:rPr>
        <w:br/>
        <w:t>· освоению гуманистических традиций и ценностей современного общества, уважению прав и свобод человека;</w:t>
      </w:r>
      <w:r w:rsidRPr="005B2B31">
        <w:rPr>
          <w:color w:val="000000"/>
        </w:rPr>
        <w:br/>
        <w:t xml:space="preserve">· </w:t>
      </w:r>
      <w:proofErr w:type="spellStart"/>
      <w:r w:rsidRPr="005B2B31">
        <w:rPr>
          <w:color w:val="000000"/>
        </w:rPr>
        <w:t>осмыслениюе</w:t>
      </w:r>
      <w:proofErr w:type="spellEnd"/>
      <w:r w:rsidRPr="005B2B31">
        <w:rPr>
          <w:color w:val="000000"/>
        </w:rPr>
        <w:t xml:space="preserve"> социально-нравственного опыта предшествующих поколений, способности к определению своей позиции и ответственному поведению в современном обществе;</w:t>
      </w:r>
      <w:r w:rsidRPr="005B2B31">
        <w:rPr>
          <w:color w:val="000000"/>
        </w:rPr>
        <w:br/>
      </w:r>
      <w:r w:rsidRPr="005B2B31">
        <w:rPr>
          <w:b/>
          <w:i/>
          <w:iCs/>
          <w:color w:val="000000"/>
        </w:rPr>
        <w:t>Ученик получит возможность научиться:</w:t>
      </w:r>
      <w:r w:rsidRPr="005B2B31">
        <w:rPr>
          <w:i/>
          <w:iCs/>
          <w:color w:val="000000"/>
        </w:rPr>
        <w:br/>
        <w:t>· пониманию культурного многообразия мира, уважение к культуре своего и других народов, толерантность.</w:t>
      </w:r>
      <w:r w:rsidRPr="005B2B31">
        <w:rPr>
          <w:color w:val="000000"/>
        </w:rPr>
        <w:br/>
      </w:r>
      <w:r w:rsidRPr="005B2B31">
        <w:rPr>
          <w:color w:val="000000"/>
        </w:rPr>
        <w:br/>
      </w:r>
      <w:proofErr w:type="spellStart"/>
      <w:r w:rsidRPr="005B2B31">
        <w:rPr>
          <w:b/>
          <w:bCs/>
          <w:color w:val="000000"/>
        </w:rPr>
        <w:t>Метапредметные</w:t>
      </w:r>
      <w:proofErr w:type="spellEnd"/>
      <w:r w:rsidRPr="005B2B31">
        <w:rPr>
          <w:b/>
          <w:bCs/>
          <w:color w:val="000000"/>
        </w:rPr>
        <w:t xml:space="preserve"> </w:t>
      </w:r>
      <w:proofErr w:type="spellStart"/>
      <w:r w:rsidRPr="005B2B31">
        <w:rPr>
          <w:b/>
          <w:bCs/>
          <w:color w:val="000000"/>
        </w:rPr>
        <w:t>результаты:Формирование</w:t>
      </w:r>
      <w:proofErr w:type="spellEnd"/>
      <w:r w:rsidRPr="005B2B31">
        <w:rPr>
          <w:b/>
          <w:bCs/>
          <w:color w:val="000000"/>
        </w:rPr>
        <w:t xml:space="preserve"> ИКТ-компетентности обучающихся:</w:t>
      </w:r>
    </w:p>
    <w:p w:rsidR="00293934" w:rsidRDefault="00070929" w:rsidP="00070929">
      <w:pPr>
        <w:pStyle w:val="a5"/>
        <w:rPr>
          <w:color w:val="000000"/>
        </w:rPr>
      </w:pPr>
      <w:r w:rsidRPr="00496037">
        <w:rPr>
          <w:b/>
          <w:color w:val="000000"/>
        </w:rPr>
        <w:t>Ученик научится:</w:t>
      </w:r>
      <w:r w:rsidRPr="005B2B31">
        <w:rPr>
          <w:color w:val="000000"/>
        </w:rPr>
        <w:t>-</w:t>
      </w:r>
      <w:r w:rsidRPr="005B2B31">
        <w:rPr>
          <w:rStyle w:val="apple-converted-space"/>
          <w:color w:val="000000"/>
        </w:rPr>
        <w:t> </w:t>
      </w:r>
      <w:r w:rsidRPr="005B2B31">
        <w:rPr>
          <w:color w:val="000000"/>
        </w:rPr>
        <w:t>использовать различные библиотечные, в том числе электронные, каталоги для поиска необходимых книг;</w:t>
      </w:r>
    </w:p>
    <w:p w:rsidR="00293934" w:rsidRDefault="00070929" w:rsidP="00070929">
      <w:pPr>
        <w:pStyle w:val="a5"/>
        <w:rPr>
          <w:i/>
          <w:iCs/>
          <w:color w:val="000000"/>
        </w:rPr>
      </w:pPr>
      <w:r w:rsidRPr="00496037">
        <w:rPr>
          <w:b/>
          <w:i/>
          <w:iCs/>
          <w:color w:val="000000"/>
        </w:rPr>
        <w:t>Ученик получит возможность научиться:</w:t>
      </w:r>
      <w:r w:rsidRPr="005B2B31">
        <w:rPr>
          <w:color w:val="000000"/>
        </w:rPr>
        <w:t>-</w:t>
      </w:r>
      <w:r w:rsidRPr="005B2B31">
        <w:rPr>
          <w:rStyle w:val="apple-converted-space"/>
          <w:i/>
          <w:iCs/>
          <w:color w:val="000000"/>
        </w:rPr>
        <w:t> </w:t>
      </w:r>
      <w:r w:rsidRPr="005B2B31">
        <w:rPr>
          <w:i/>
          <w:iCs/>
          <w:color w:val="000000"/>
        </w:rPr>
        <w:t>использовать различные приёмы поиска информации в Интернете в ходе учебной деятельности</w:t>
      </w:r>
    </w:p>
    <w:p w:rsidR="00293934" w:rsidRDefault="00070929" w:rsidP="00070929">
      <w:pPr>
        <w:pStyle w:val="a5"/>
        <w:rPr>
          <w:b/>
          <w:bCs/>
          <w:color w:val="000000"/>
        </w:rPr>
      </w:pPr>
      <w:r w:rsidRPr="005B2B31">
        <w:rPr>
          <w:b/>
          <w:bCs/>
          <w:color w:val="000000"/>
        </w:rPr>
        <w:t>Основы учебно-исследовательской и проектной деятельности:</w:t>
      </w:r>
    </w:p>
    <w:p w:rsidR="00293934" w:rsidRDefault="00070929" w:rsidP="00070929">
      <w:pPr>
        <w:pStyle w:val="a5"/>
        <w:rPr>
          <w:color w:val="000000"/>
        </w:rPr>
      </w:pPr>
      <w:r w:rsidRPr="00496037">
        <w:rPr>
          <w:b/>
          <w:color w:val="000000"/>
        </w:rPr>
        <w:t xml:space="preserve">Ученик </w:t>
      </w:r>
      <w:proofErr w:type="gramStart"/>
      <w:r w:rsidRPr="00496037">
        <w:rPr>
          <w:b/>
          <w:color w:val="000000"/>
        </w:rPr>
        <w:t>научится:</w:t>
      </w:r>
      <w:r w:rsidRPr="005B2B31">
        <w:rPr>
          <w:color w:val="000000"/>
        </w:rPr>
        <w:t>-</w:t>
      </w:r>
      <w:proofErr w:type="gramEnd"/>
      <w:r w:rsidRPr="005B2B31">
        <w:rPr>
          <w:color w:val="000000"/>
        </w:rPr>
        <w:t xml:space="preserve"> ясно, логично и точно излагать свою точку зрения, использовать языковые средства, адекватные обсуждаемой проблеме-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</w:r>
    </w:p>
    <w:p w:rsidR="00293934" w:rsidRDefault="00070929" w:rsidP="00070929">
      <w:pPr>
        <w:pStyle w:val="a5"/>
        <w:rPr>
          <w:i/>
          <w:iCs/>
          <w:color w:val="000000"/>
        </w:rPr>
      </w:pPr>
      <w:r w:rsidRPr="00496037">
        <w:rPr>
          <w:b/>
          <w:i/>
          <w:iCs/>
          <w:color w:val="000000"/>
        </w:rPr>
        <w:t xml:space="preserve">Ученик получит возможность </w:t>
      </w:r>
      <w:proofErr w:type="gramStart"/>
      <w:r w:rsidRPr="00496037">
        <w:rPr>
          <w:b/>
          <w:i/>
          <w:iCs/>
          <w:color w:val="000000"/>
        </w:rPr>
        <w:t>научиться:</w:t>
      </w:r>
      <w:r w:rsidRPr="005B2B31">
        <w:rPr>
          <w:i/>
          <w:iCs/>
          <w:color w:val="000000"/>
        </w:rPr>
        <w:t>-</w:t>
      </w:r>
      <w:proofErr w:type="gramEnd"/>
      <w:r w:rsidRPr="005B2B31">
        <w:rPr>
          <w:i/>
          <w:iCs/>
          <w:color w:val="000000"/>
        </w:rPr>
        <w:t xml:space="preserve"> целенаправленно и осознанно развивать свои коммуникативные способности, осваивать новые языковые средства- выбирать и использовать методы, релевантные рассматриваемой проблеме</w:t>
      </w:r>
      <w:r w:rsidR="00293934">
        <w:rPr>
          <w:i/>
          <w:iCs/>
          <w:color w:val="000000"/>
        </w:rPr>
        <w:t>.</w:t>
      </w:r>
    </w:p>
    <w:p w:rsidR="00293934" w:rsidRDefault="00070929" w:rsidP="00070929">
      <w:pPr>
        <w:pStyle w:val="a5"/>
        <w:rPr>
          <w:b/>
          <w:bCs/>
          <w:color w:val="000000"/>
        </w:rPr>
      </w:pPr>
      <w:r w:rsidRPr="005B2B31">
        <w:rPr>
          <w:b/>
          <w:bCs/>
          <w:color w:val="000000"/>
        </w:rPr>
        <w:t>Стратегия смыслового чтения и работа с текстом</w:t>
      </w:r>
      <w:r w:rsidR="00293934">
        <w:rPr>
          <w:b/>
          <w:bCs/>
          <w:color w:val="000000"/>
        </w:rPr>
        <w:t>.</w:t>
      </w:r>
    </w:p>
    <w:p w:rsidR="00293934" w:rsidRDefault="00070929" w:rsidP="00070929">
      <w:pPr>
        <w:pStyle w:val="a5"/>
        <w:rPr>
          <w:color w:val="000000"/>
        </w:rPr>
      </w:pPr>
      <w:r w:rsidRPr="00496037">
        <w:rPr>
          <w:b/>
          <w:color w:val="000000"/>
        </w:rPr>
        <w:t xml:space="preserve">Ученик </w:t>
      </w:r>
      <w:proofErr w:type="gramStart"/>
      <w:r w:rsidRPr="00496037">
        <w:rPr>
          <w:b/>
          <w:color w:val="000000"/>
        </w:rPr>
        <w:t>научится:</w:t>
      </w:r>
      <w:r w:rsidRPr="005B2B31">
        <w:rPr>
          <w:color w:val="000000"/>
        </w:rPr>
        <w:t>-</w:t>
      </w:r>
      <w:proofErr w:type="gramEnd"/>
      <w:r w:rsidRPr="005B2B31">
        <w:rPr>
          <w:color w:val="000000"/>
        </w:rPr>
        <w:t xml:space="preserve"> ориентироваться в содержании текста и понимать его целостный смысл- откликаться на содержание текста;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496037">
        <w:rPr>
          <w:b/>
          <w:i/>
          <w:iCs/>
          <w:color w:val="000000"/>
        </w:rPr>
        <w:t xml:space="preserve">Ученик получит возможность </w:t>
      </w:r>
      <w:proofErr w:type="gramStart"/>
      <w:r w:rsidRPr="00496037">
        <w:rPr>
          <w:b/>
          <w:i/>
          <w:iCs/>
          <w:color w:val="000000"/>
        </w:rPr>
        <w:t>научиться:</w:t>
      </w:r>
      <w:r w:rsidRPr="005B2B31">
        <w:rPr>
          <w:i/>
          <w:iCs/>
          <w:color w:val="000000"/>
        </w:rPr>
        <w:t>-</w:t>
      </w:r>
      <w:proofErr w:type="gramEnd"/>
      <w:r w:rsidRPr="005B2B31">
        <w:rPr>
          <w:i/>
          <w:iCs/>
          <w:color w:val="000000"/>
        </w:rPr>
        <w:t xml:space="preserve">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</w:t>
      </w:r>
    </w:p>
    <w:p w:rsidR="00293934" w:rsidRDefault="00070929" w:rsidP="00070929">
      <w:pPr>
        <w:pStyle w:val="a5"/>
        <w:rPr>
          <w:b/>
          <w:bCs/>
          <w:color w:val="000000"/>
        </w:rPr>
      </w:pPr>
      <w:r w:rsidRPr="005B2B31">
        <w:rPr>
          <w:b/>
          <w:bCs/>
          <w:color w:val="000000"/>
        </w:rPr>
        <w:t>Предметные результаты</w:t>
      </w:r>
      <w:r>
        <w:rPr>
          <w:b/>
          <w:bCs/>
          <w:color w:val="000000"/>
        </w:rPr>
        <w:t xml:space="preserve">:   </w:t>
      </w:r>
    </w:p>
    <w:p w:rsidR="00070929" w:rsidRPr="00496037" w:rsidRDefault="00070929" w:rsidP="00070929">
      <w:pPr>
        <w:pStyle w:val="a5"/>
        <w:rPr>
          <w:b/>
          <w:bCs/>
          <w:color w:val="000000"/>
        </w:rPr>
      </w:pPr>
      <w:r w:rsidRPr="00496037">
        <w:rPr>
          <w:b/>
          <w:color w:val="000000"/>
        </w:rPr>
        <w:lastRenderedPageBreak/>
        <w:t>Ученик научится:</w:t>
      </w:r>
      <w:r w:rsidRPr="005B2B31">
        <w:rPr>
          <w:color w:val="000000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</w:t>
      </w:r>
      <w:r w:rsidRPr="005B2B31">
        <w:rPr>
          <w:rStyle w:val="apple-converted-space"/>
          <w:color w:val="000000"/>
        </w:rPr>
        <w:t> </w:t>
      </w:r>
      <w:r w:rsidRPr="005B2B31">
        <w:rPr>
          <w:color w:val="000000"/>
        </w:rPr>
        <w:t>культуры; рассказывать о значительных событиях средневековой истории;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объяснять причины и следствия ключевых событий отечественной и всеобщей истории Средних веков;</w:t>
      </w:r>
    </w:p>
    <w:p w:rsidR="00070929" w:rsidRPr="00496037" w:rsidRDefault="00070929" w:rsidP="00070929">
      <w:pPr>
        <w:pStyle w:val="a5"/>
        <w:rPr>
          <w:b/>
          <w:color w:val="000000"/>
        </w:rPr>
      </w:pPr>
      <w:r w:rsidRPr="00496037">
        <w:rPr>
          <w:b/>
          <w:i/>
          <w:iCs/>
          <w:color w:val="000000"/>
        </w:rPr>
        <w:t>Ученик получит возможность научиться: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</w:t>
      </w:r>
      <w:r w:rsidRPr="005B2B31">
        <w:rPr>
          <w:i/>
          <w:iCs/>
          <w:color w:val="000000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</w:t>
      </w:r>
      <w:r w:rsidRPr="005B2B31">
        <w:rPr>
          <w:i/>
          <w:iCs/>
          <w:color w:val="000000"/>
        </w:rPr>
        <w:t>сравнивать свидетельства различных исторических источников, выявляя в них общее и различия;</w:t>
      </w:r>
    </w:p>
    <w:p w:rsidR="00070929" w:rsidRPr="005B2B31" w:rsidRDefault="00070929" w:rsidP="00070929">
      <w:pPr>
        <w:pStyle w:val="a5"/>
        <w:rPr>
          <w:color w:val="000000"/>
        </w:rPr>
      </w:pPr>
      <w:r w:rsidRPr="005B2B31">
        <w:rPr>
          <w:color w:val="000000"/>
        </w:rPr>
        <w:t>• </w:t>
      </w:r>
      <w:r w:rsidRPr="005B2B31">
        <w:rPr>
          <w:i/>
          <w:iCs/>
          <w:color w:val="000000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20960" w:rsidRPr="00FC508E" w:rsidRDefault="00B20960" w:rsidP="00B20960">
      <w:pPr>
        <w:pStyle w:val="a4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293934" w:rsidRPr="00A44E49" w:rsidRDefault="00293934" w:rsidP="002939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5"/>
      <w:r w:rsidRPr="00A44E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Содержание обучения</w:t>
      </w:r>
      <w:bookmarkEnd w:id="1"/>
    </w:p>
    <w:p w:rsidR="00B20960" w:rsidRPr="00FC508E" w:rsidRDefault="00B20960" w:rsidP="00B20960">
      <w:pPr>
        <w:pStyle w:val="a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B20960" w:rsidRPr="00FC508E" w:rsidRDefault="00B20960" w:rsidP="00B2096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1984"/>
      </w:tblGrid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часов (в год)</w:t>
            </w:r>
          </w:p>
        </w:tc>
      </w:tr>
      <w:tr w:rsidR="00B20960" w:rsidRPr="00FC508E" w:rsidTr="004E77A1">
        <w:tc>
          <w:tcPr>
            <w:tcW w:w="9322" w:type="dxa"/>
            <w:gridSpan w:val="3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Модуль  История средних веков                                                             28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Средневековый мир в V-XI вв.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Средневековый мир в X</w:t>
            </w: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spellStart"/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20960" w:rsidRPr="00FC508E" w:rsidTr="004E77A1">
        <w:tc>
          <w:tcPr>
            <w:tcW w:w="9322" w:type="dxa"/>
            <w:gridSpan w:val="3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 xml:space="preserve">Модуль История России с древнейших времен до  конца XVI в.       34                      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Русь Древняя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960" w:rsidRPr="00FC508E" w:rsidTr="004E77A1">
        <w:tc>
          <w:tcPr>
            <w:tcW w:w="1101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960" w:rsidRPr="00FC508E" w:rsidRDefault="00B20960" w:rsidP="004E77A1">
            <w:pPr>
              <w:pStyle w:val="a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Русь Московская</w:t>
            </w:r>
          </w:p>
        </w:tc>
        <w:tc>
          <w:tcPr>
            <w:tcW w:w="1984" w:type="dxa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960" w:rsidRPr="00FC508E" w:rsidTr="004E77A1">
        <w:tc>
          <w:tcPr>
            <w:tcW w:w="9322" w:type="dxa"/>
            <w:gridSpan w:val="3"/>
          </w:tcPr>
          <w:p w:rsidR="00B20960" w:rsidRPr="00FC508E" w:rsidRDefault="00B20960" w:rsidP="004E7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Резерв                                                                                                        6</w:t>
            </w:r>
          </w:p>
        </w:tc>
      </w:tr>
    </w:tbl>
    <w:p w:rsidR="005F2CE7" w:rsidRDefault="005F2CE7" w:rsidP="00B2096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293934" w:rsidRPr="00FC508E" w:rsidRDefault="00293934" w:rsidP="00B2096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Введение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 xml:space="preserve"> (1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Происхождение понятия «Средние века». «Светлый» и «темный» образы Средневековья. Географические и хронологические рамки Средневековья. Периодизация истории Средних веков.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Источники по истории Средних веков: письменные, изобразительные, вещественные. Роль археологии в изучении истории Средних веков.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Раздел I. РАННЕЕ СРЕДНЕВЕКОВЬЕ (10 ч)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1.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Западная Европа в раннее Средневековье (5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Великое переселение народов и падение Западной Римской империи. Образование и отличительные черты германских королевств. Остготская Италия. Франкское завоевание Галлии.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 Усиление королевской влас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ти. Организация управления государством. «Салическая правда». Принятие франками христианства.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Изменения в положении церкви в IV в. Споры вокруг понимания христи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анства и формирование христианской ортодоксии. Отцы церкви. Никейский собор. Ереси. Арианство. Формирование и состав христианского канона. Структура и иерархия духовенства. Церковный приход. Монашество.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Бене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диктинский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устав. Жизнь средневекового монастыря.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Франкское государство </w:t>
      </w:r>
      <w:proofErr w:type="gram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в  VI</w:t>
      </w:r>
      <w:proofErr w:type="gram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—VI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II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вв. Усиление власти майордомов. Карл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бенефициальная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реформа. Бенефиций и феод. Создание Пап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ского государства. Войны Карла Великого. Принятие императорского титула и его значение. Управление империей.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Верденский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раздел, его причины и значение.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Походы викингов, их причины и последствия для Западной Европы. Государства викингов в Европе. Норманны и Англия. Норманны в Америке. Культура Скандинавии эпохи викингов.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Франции и Германия в IX—XI вв. Феодальная раздробленность во Фран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ции. Борьба германских королей с венгерской опасностью. Усиление ко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ролевской власти в Германии и создание Священной Римской империи. Императоры и церковь.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Истоки средневековой культуры. Церковь и культура. Споры вокруг анти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чного наследия. Система образования. «Каролингское возрождение». Книга в раннее Средневековье.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Тема 2. Византия и славянский мир (3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Территория и население. Константинополь - столица Византии и воп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лощение ее могущества. Особенности императорской власти. Расцвет Ви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зантийской империи при Юстиниане. Судьбы Византии в 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VII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XI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вв. Взаи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моотношения с Русью.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Роль античного наследия в культуре Византии. Возникновение и отличи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тельные черты византийской церковной архитектуры. Собор Святой Софии. Храм как образ мира и синтез искусств. Византийская иконопись. Борьба иконоборцев и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иконопочитателей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Прародина и расселение славян. Западные, восточные и южные славяне. Складывание славянских государств. Механизм и значение принятия хрис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тианства в славянских странах в условиях соперничества Рима и Константи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нополя. Создание славянской письменности.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3. Арабский мир в </w:t>
      </w:r>
      <w:r w:rsidRPr="00FC508E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VI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XI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вв. (2 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proofErr w:type="gramEnd"/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Условия жизни и занятия арабов. Племенное устройство и верования. Проповедь Мухаммада. Хиджра. Победа новой веры и объединение арабов. Ислам. Коран. Обязанности мусульман.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Возникновение Халифата. Арабские завоевания. Причины успехов ара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бов. Сунниты и шииты.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Омейяды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Аббасиды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 Распад Халифата. Ислам и культурастран Халифата. Роль арабского языка. Расцвет науки, литературы и искусства. Мечеть. Быт и культура повседневной жизни.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Раздел П. РАСЦВЕТ СРЕДНЕВЕКОВЬЯ 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(13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ч)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4.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Феодальное общество (3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Складывание нового устройства общества. Формирование зависимого крестьянства. Теория трех сословий и ее значение. Феод и установление вас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сальных отношений. Понятие феодализма. Сеньоры и вассалы. Феодальная иерархия.Рыцарство. Вооружение и боевая тактика рыцарей. Война и «Божий мир». Воспитание, занятия и образ жизни рыцарей. Замок. Геральдика. Рыцарская культура. Кодекс рыцарской чести. Куртуазность.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Крестьяне и сеньоры. Понятие и структура сеньории. Повинности. Жизнь крестьянина. Натуральное хозяйство. Крестьянская община, ее функции и значение. Быт и культура крестьян.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5. Средневековый город (2 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proofErr w:type="gramEnd"/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Упадок городской жизни в раннее Средневековье. Причины возник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новения и расцвета средневековых городов. Борьба городов с сеньорами.Социальная структура города. Патрициат. Организация управления. Облик средневекового города. Жизнь и быт горожан.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Средневековое ремесло. Цехи, их роль в экономике и повседневной жизни городов. Организация торговли. Торговые пути. Ярмарки. Возникновение банков. Новое в мировосприятии горожан.Разделение церквей. Различия между католицизмом и православием. Борьба папства и империи в XI в.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Тема 6. Католическая церковь в XI—XIII вв. (3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Основы могущества церкви. Материальные богатства церкви, их источни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ки. Упадок морального авторитета церкви в 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XI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Клюнийская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реформа. Причины и начало Крестовых походов, их участники. Ход, результаты и значение Крестовых походов. Государства крестоносцев на Востоке. Духовно-рыцарские ордены. Упадок и конец крестоносного движения. Папство в зените могущества. Ереси XII—XIII вв., причины их широкого распространения. Борьба церкви с ересями. Альбигойские войны. Инквизи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ция. Нищенствующие ордены, их роль в укреплении католической церкви.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Тема 7. Разные судьбы государств (3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Начало объединения Франции. Слабость и сила королевской власти, ее союзники в деле объединения страны. Успехи Филиппа II Августа. Укреп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ление королевской власти при Людовике IX Святом. Филипп IV Красивый и возникновение Генеральных штатов. Сословная монархия. Конфликте папством и «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авиньонское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пленение».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Воздействие нормандского завоевания на развитие феодальных отноше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ний в Англии. Могущество королевской власти в конце XI—XII в. Анжуйская держава. Реформы Генриха II Плантагенета. Столкновение с церковью. Ве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ликая хартия вольностей, ее историческая роль. Английский парламент.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Новый этап борьбы империи и папства. Политика Фридриха I Барбароссы и Фридриха II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Гогенштауфена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 Италии и в Германии. Колонизация земель западных славян. Возникновение Швейцарского союза. Усиление князей и ослабление императорской власти во второй половине XIII—XIV в.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8. Культура Западной Европы в </w:t>
      </w:r>
      <w:r w:rsidRPr="00FC508E">
        <w:rPr>
          <w:rStyle w:val="FontStyle15"/>
          <w:rFonts w:ascii="Times New Roman" w:hAnsi="Times New Roman" w:cs="Times New Roman"/>
          <w:sz w:val="24"/>
          <w:szCs w:val="24"/>
        </w:rPr>
        <w:t xml:space="preserve">XI—XIII 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вв. (2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Школы и система образования. Возникновение университетов. Жизнь студентов. Вера, разум и опыт в средневековой науке и философии. Рацио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нализм и мистика. Роль алхимии и астрологии в развитии научных знаний. Схоластика.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Архитектура и искусство эпохи расцвета Средневековья. Романский и готический стили.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FC508E">
        <w:rPr>
          <w:rStyle w:val="FontStyle15"/>
          <w:rFonts w:ascii="Times New Roman" w:hAnsi="Times New Roman" w:cs="Times New Roman"/>
          <w:sz w:val="24"/>
          <w:szCs w:val="24"/>
        </w:rPr>
        <w:t xml:space="preserve">III. 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«ОСЕНЬ» СРЕДНЕВЕКОВЬЯ (6 ч)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9. Западная Европа в </w:t>
      </w:r>
      <w:r w:rsidRPr="00FC508E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XIV</w:t>
      </w:r>
      <w:r w:rsidRPr="00FC508E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XV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вв. (4 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Ухудшение условий жизни европейцев в XIV в. «Черная смерть», ее последствия. Освобождение крестьян отличной зависимости. Обострение противоречий между крестьянами и сеньорами. Жакерия. Восстание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УотаТайлера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Причины, начало, этапы и итоги Столетней войны.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Жаннад'Арк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Бургундское государство в XV в. Завершение объединения Франции. Цен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трал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изаторскам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политика Людовика XI. Война Алой и Белой розы в Англии. Усиление королевской власти в Англии при Генрихе VII Тюдоре. Объедине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ниеИспании и завершение Реконкисты. Религиозная политика Фернандо и Изабеллы.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Изменения в культуре Западной Европы в XIV—XV вв. Развитие личнос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тного начала. Изобретение книгопечатания и его значение. Возникновение культуры Возрождения в Италии. Гуманизм и гуманисты. Литература и ис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кусство раннего Возрождения в Италии.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10. Центральная и Юго-Восточная Европа </w:t>
      </w:r>
      <w:proofErr w:type="spellStart"/>
      <w:r w:rsidRPr="00FC508E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bXIV</w:t>
      </w:r>
      <w:proofErr w:type="spellEnd"/>
      <w:r w:rsidRPr="00FC508E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FC508E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XVbb</w:t>
      </w:r>
      <w:proofErr w:type="spellEnd"/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.(2ч)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Польша в 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XIV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XV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вв. Внутренняя политика Казимира 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III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Великого. Борьба с агрессией Тевтонского ордена.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Грюнвальд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. Династическая уния Польши и 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Литвы. Расцвет Чехии в XIV в. Нарастание социальных, этнических и религиозных противоречий. Ян Гус. Гуситские войны и их значение.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Страны Балканского полуострова в 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XIV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FC508E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XV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вв. Усиление Османской империи. Османские завоевания на Балканах. Византия в поисках спасения.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Ферраро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-Флорентийская уния. Воздействие поздневизантийской культуры на другие страны.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Раздел </w:t>
      </w:r>
      <w:r w:rsidRPr="00FC508E">
        <w:rPr>
          <w:rStyle w:val="FontStyle15"/>
          <w:rFonts w:ascii="Times New Roman" w:hAnsi="Times New Roman" w:cs="Times New Roman"/>
          <w:sz w:val="24"/>
          <w:szCs w:val="24"/>
        </w:rPr>
        <w:t xml:space="preserve">IV. 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ВДАЛИ ОТ ЕВРОПЫ (3 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proofErr w:type="gramEnd"/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11.</w:t>
      </w: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 Культуры и государства Азии (2 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условия Индии, ее богатства. Занятия населения. Индийская община. Роль кастовой системы в индийском обществе. Политическое раз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витие Индии. Делийский султанат. Религии Индии. Культура Индии.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Периодизация истории Китая в эпоху Средневековья. Китай и его соседи. Великий шелковый путь. Борьба с северными кочевниками. Монгольское владычество и его свержение. Императорская власть и чиновничество. До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>стижения китайской науки, литературы и искусства.</w:t>
      </w:r>
    </w:p>
    <w:p w:rsidR="00AF41E1" w:rsidRPr="00FC508E" w:rsidRDefault="00AF41E1" w:rsidP="00AF4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Объединение монголов и создание державы Чингисхана. Завоевания монголов, причины их успехов. Распад монгольской державы. Завоевания Тимура. Самарканд во времена Тимура и Улугбека</w:t>
      </w:r>
    </w:p>
    <w:p w:rsidR="00AF41E1" w:rsidRPr="00FC508E" w:rsidRDefault="00AF41E1" w:rsidP="00AF41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Тема 12. Культуры и государства Африки и Америки </w:t>
      </w:r>
      <w:r w:rsidRPr="00FC508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(1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proofErr w:type="gramEnd"/>
    </w:p>
    <w:p w:rsidR="00AF41E1" w:rsidRPr="00FC508E" w:rsidRDefault="00AF41E1" w:rsidP="00AF4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Особенности развития Африки. Магриб и Черная Африка.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Транссахарская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 xml:space="preserve"> торговля и ислам. Государства Западного Судана. Христианская Эфи</w:t>
      </w:r>
      <w:r w:rsidRPr="00FC508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опия.Арабская торговля на восточном побережье Африки и государство </w:t>
      </w:r>
      <w:proofErr w:type="spellStart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Мономотапа</w:t>
      </w:r>
      <w:proofErr w:type="spellEnd"/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Освоение человеком Америки. Цивилизации майя, ацтеков и инков, их достижения и особенности развития.</w:t>
      </w: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F41E1" w:rsidRPr="00FC508E" w:rsidRDefault="00AF41E1" w:rsidP="00AF41E1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08E">
        <w:rPr>
          <w:rStyle w:val="FontStyle17"/>
          <w:rFonts w:ascii="Times New Roman" w:hAnsi="Times New Roman" w:cs="Times New Roman"/>
          <w:sz w:val="24"/>
          <w:szCs w:val="24"/>
        </w:rPr>
        <w:t xml:space="preserve">Итоговое повторение (1 </w:t>
      </w:r>
      <w:proofErr w:type="gramStart"/>
      <w:r w:rsidRPr="00FC508E">
        <w:rPr>
          <w:rStyle w:val="FontStyle17"/>
          <w:rFonts w:ascii="Times New Roman" w:hAnsi="Times New Roman" w:cs="Times New Roman"/>
          <w:sz w:val="24"/>
          <w:szCs w:val="24"/>
        </w:rPr>
        <w:t>ч )</w:t>
      </w:r>
      <w:proofErr w:type="gramEnd"/>
    </w:p>
    <w:p w:rsidR="00AF41E1" w:rsidRPr="00FC508E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  <w:r w:rsidRPr="00FC508E">
        <w:rPr>
          <w:rStyle w:val="FontStyle14"/>
          <w:rFonts w:ascii="Times New Roman" w:hAnsi="Times New Roman" w:cs="Times New Roman"/>
          <w:sz w:val="24"/>
          <w:szCs w:val="24"/>
        </w:rPr>
        <w:t>Значение Средневековья в мировой истории и культуре.</w:t>
      </w:r>
    </w:p>
    <w:p w:rsidR="00AF41E1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70929" w:rsidRPr="00FC508E" w:rsidRDefault="00070929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E77A1" w:rsidRPr="000B580C" w:rsidRDefault="004E77A1" w:rsidP="004E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0C">
        <w:rPr>
          <w:rFonts w:ascii="Times New Roman" w:hAnsi="Times New Roman" w:cs="Times New Roman"/>
          <w:b/>
          <w:sz w:val="28"/>
          <w:szCs w:val="28"/>
        </w:rPr>
        <w:t>«История России», 6 класс</w:t>
      </w:r>
    </w:p>
    <w:p w:rsidR="004E77A1" w:rsidRPr="000B580C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b/>
          <w:sz w:val="24"/>
          <w:szCs w:val="24"/>
        </w:rPr>
        <w:lastRenderedPageBreak/>
        <w:t>Что изучает история Отечества.</w:t>
      </w:r>
      <w:r w:rsidRPr="004E77A1">
        <w:rPr>
          <w:rFonts w:ascii="Times New Roman" w:hAnsi="Times New Roman" w:cs="Times New Roman"/>
          <w:sz w:val="24"/>
          <w:szCs w:val="24"/>
        </w:rPr>
        <w:t xml:space="preserve"> История России – часть всемирной истории. Факторы самобытности российской истории. История региона – часть истории России. Источники по российской истории.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b/>
          <w:sz w:val="24"/>
          <w:szCs w:val="24"/>
        </w:rPr>
        <w:t>Древнейшие народы на территории России.</w:t>
      </w:r>
      <w:r w:rsidRPr="004E77A1">
        <w:rPr>
          <w:rFonts w:ascii="Times New Roman" w:hAnsi="Times New Roman" w:cs="Times New Roman"/>
          <w:sz w:val="24"/>
          <w:szCs w:val="24"/>
        </w:rPr>
        <w:t xml:space="preserve"> 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b/>
          <w:sz w:val="24"/>
          <w:szCs w:val="24"/>
        </w:rPr>
        <w:t xml:space="preserve">Древняя Русь в 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77A1">
        <w:rPr>
          <w:rFonts w:ascii="Times New Roman" w:hAnsi="Times New Roman" w:cs="Times New Roman"/>
          <w:b/>
          <w:sz w:val="24"/>
          <w:szCs w:val="24"/>
        </w:rPr>
        <w:t xml:space="preserve"> – первой половине 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E77A1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4E77A1">
        <w:rPr>
          <w:rFonts w:ascii="Times New Roman" w:hAnsi="Times New Roman" w:cs="Times New Roman"/>
          <w:sz w:val="24"/>
          <w:szCs w:val="24"/>
        </w:rPr>
        <w:t xml:space="preserve"> 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Образование Древнерусского государства: предпосылки, причины, значение.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</w:t>
      </w:r>
      <w:proofErr w:type="spellStart"/>
      <w:r w:rsidRPr="004E77A1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4E77A1">
        <w:rPr>
          <w:rFonts w:ascii="Times New Roman" w:hAnsi="Times New Roman" w:cs="Times New Roman"/>
          <w:sz w:val="24"/>
          <w:szCs w:val="24"/>
        </w:rPr>
        <w:t>. Христианство и язычество.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слоев населения.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b/>
          <w:sz w:val="24"/>
          <w:szCs w:val="24"/>
        </w:rPr>
        <w:t xml:space="preserve">Русь Удельная в 30-е гг. 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E77A1">
        <w:rPr>
          <w:rFonts w:ascii="Times New Roman" w:hAnsi="Times New Roman" w:cs="Times New Roman"/>
          <w:b/>
          <w:sz w:val="24"/>
          <w:szCs w:val="24"/>
        </w:rPr>
        <w:t>-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4E77A1">
        <w:rPr>
          <w:rFonts w:ascii="Times New Roman" w:hAnsi="Times New Roman" w:cs="Times New Roman"/>
          <w:b/>
          <w:sz w:val="24"/>
          <w:szCs w:val="24"/>
        </w:rPr>
        <w:t xml:space="preserve"> вв</w:t>
      </w:r>
      <w:r w:rsidRPr="004E77A1">
        <w:rPr>
          <w:rFonts w:ascii="Times New Roman" w:hAnsi="Times New Roman" w:cs="Times New Roman"/>
          <w:sz w:val="24"/>
          <w:szCs w:val="24"/>
        </w:rPr>
        <w:t>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Запад: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Русь и Золотая Орда. Зависимость русских земель от Орды и ее последствия. Борьба населения русских земель против ордынского владычества. 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Русь и Литва. Русские земли в составе Великого княжества Литовского. 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Культура Руси в 30-е гг.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E77A1">
        <w:rPr>
          <w:rFonts w:ascii="Times New Roman" w:hAnsi="Times New Roman" w:cs="Times New Roman"/>
          <w:sz w:val="24"/>
          <w:szCs w:val="24"/>
        </w:rPr>
        <w:t xml:space="preserve"> –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E77A1">
        <w:rPr>
          <w:rFonts w:ascii="Times New Roman" w:hAnsi="Times New Roman" w:cs="Times New Roman"/>
          <w:sz w:val="24"/>
          <w:szCs w:val="24"/>
        </w:rPr>
        <w:t xml:space="preserve"> в. Летописание. Каменное строительство (храмы, города-крепости) в русских землях. Развитие местных школ и складывание общерусского художественного стиля.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b/>
          <w:sz w:val="24"/>
          <w:szCs w:val="24"/>
        </w:rPr>
        <w:t xml:space="preserve">Московская Русь в 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4E77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77A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4E77A1">
        <w:rPr>
          <w:rFonts w:ascii="Times New Roman" w:hAnsi="Times New Roman" w:cs="Times New Roman"/>
          <w:b/>
          <w:sz w:val="24"/>
          <w:szCs w:val="24"/>
        </w:rPr>
        <w:t xml:space="preserve"> вв</w:t>
      </w:r>
      <w:r w:rsidRPr="004E77A1">
        <w:rPr>
          <w:rFonts w:ascii="Times New Roman" w:hAnsi="Times New Roman" w:cs="Times New Roman"/>
          <w:sz w:val="24"/>
          <w:szCs w:val="24"/>
        </w:rPr>
        <w:t xml:space="preserve">.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 и ее значение. 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Русь при приемниках Дмитрия Донского. Отношения между Москвой и Ордой, Москвой и Литвой. Феодальная война второй четверти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E77A1">
        <w:rPr>
          <w:rFonts w:ascii="Times New Roman" w:hAnsi="Times New Roman" w:cs="Times New Roman"/>
          <w:sz w:val="24"/>
          <w:szCs w:val="24"/>
        </w:rPr>
        <w:t xml:space="preserve"> в., ее итоги. Образование русской, украинской и белорусской народностей.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Завершение объединения русских земель. Прекращение зависимости Руси от Золотой Орды. Иван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77A1">
        <w:rPr>
          <w:rFonts w:ascii="Times New Roman" w:hAnsi="Times New Roman" w:cs="Times New Roman"/>
          <w:sz w:val="24"/>
          <w:szCs w:val="24"/>
        </w:rPr>
        <w:t>. Образование единого Русского государства и его значение. Становление самодержавия. Судебник 1497 г.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Экономическое и социальное развитие Руси в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E77A1">
        <w:rPr>
          <w:rFonts w:ascii="Times New Roman" w:hAnsi="Times New Roman" w:cs="Times New Roman"/>
          <w:sz w:val="24"/>
          <w:szCs w:val="24"/>
        </w:rPr>
        <w:t xml:space="preserve"> –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E77A1">
        <w:rPr>
          <w:rFonts w:ascii="Times New Roman" w:hAnsi="Times New Roman" w:cs="Times New Roman"/>
          <w:sz w:val="24"/>
          <w:szCs w:val="24"/>
        </w:rPr>
        <w:t xml:space="preserve">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</w:t>
      </w:r>
    </w:p>
    <w:p w:rsidR="004E77A1" w:rsidRP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lastRenderedPageBreak/>
        <w:t xml:space="preserve">   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4E77A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4E77A1">
        <w:rPr>
          <w:rFonts w:ascii="Times New Roman" w:hAnsi="Times New Roman" w:cs="Times New Roman"/>
          <w:sz w:val="24"/>
          <w:szCs w:val="24"/>
        </w:rPr>
        <w:t xml:space="preserve">. «Москва – Третий Рим». </w:t>
      </w:r>
    </w:p>
    <w:p w:rsidR="004E77A1" w:rsidRDefault="004E77A1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   Культура и быт Руси в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E77A1">
        <w:rPr>
          <w:rFonts w:ascii="Times New Roman" w:hAnsi="Times New Roman" w:cs="Times New Roman"/>
          <w:sz w:val="24"/>
          <w:szCs w:val="24"/>
        </w:rPr>
        <w:t xml:space="preserve"> – </w:t>
      </w:r>
      <w:r w:rsidRPr="004E77A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E77A1">
        <w:rPr>
          <w:rFonts w:ascii="Times New Roman" w:hAnsi="Times New Roman" w:cs="Times New Roman"/>
          <w:sz w:val="24"/>
          <w:szCs w:val="24"/>
        </w:rPr>
        <w:t xml:space="preserve">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 – крепости). Расцвет иконописи (Ф. Грек, А. Рублев).</w:t>
      </w: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D4" w:rsidRPr="004E77A1" w:rsidRDefault="002C22D4" w:rsidP="004E7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E1" w:rsidRPr="004E77A1" w:rsidRDefault="00AF41E1" w:rsidP="00AF41E1">
      <w:pPr>
        <w:pStyle w:val="a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E77A1" w:rsidRPr="00FD66EC" w:rsidRDefault="004E77A1" w:rsidP="004E7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D66EC">
        <w:rPr>
          <w:rFonts w:ascii="Times New Roman" w:hAnsi="Times New Roman" w:cs="Times New Roman"/>
          <w:b/>
          <w:sz w:val="28"/>
          <w:szCs w:val="28"/>
        </w:rPr>
        <w:t>ематическое планирование курса</w:t>
      </w:r>
    </w:p>
    <w:p w:rsidR="004E77A1" w:rsidRPr="00FD66EC" w:rsidRDefault="004E77A1" w:rsidP="004E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66EC">
        <w:rPr>
          <w:rFonts w:ascii="Times New Roman" w:hAnsi="Times New Roman" w:cs="Times New Roman"/>
          <w:b/>
          <w:sz w:val="28"/>
          <w:szCs w:val="28"/>
        </w:rPr>
        <w:t>стори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66E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D66E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388"/>
      </w:tblGrid>
      <w:tr w:rsidR="004E77A1" w:rsidTr="004E77A1">
        <w:tc>
          <w:tcPr>
            <w:tcW w:w="562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88" w:type="dxa"/>
          </w:tcPr>
          <w:p w:rsidR="004E77A1" w:rsidRPr="00FD66EC" w:rsidRDefault="00F7743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и </w:t>
            </w:r>
            <w:r w:rsidR="004E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7A1" w:rsidRPr="00FD66EC">
              <w:rPr>
                <w:rFonts w:ascii="Times New Roman" w:hAnsi="Times New Roman" w:cs="Times New Roman"/>
                <w:sz w:val="24"/>
                <w:szCs w:val="24"/>
              </w:rPr>
              <w:t>озможные формы контроля</w:t>
            </w:r>
            <w:r w:rsidR="004E7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7A1" w:rsidRPr="00B4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самоконтроль, взаимок</w:t>
            </w:r>
            <w:r w:rsidR="004E77A1">
              <w:rPr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  <w:r w:rsidR="004E77A1" w:rsidRPr="0077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7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индивидуальный, групповой, фронтальный,комбинированный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Введение. Что изучает история Средних веков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Стр. 3-7</w:t>
            </w: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вопросы и задания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Раздел 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«Средневековый мир в 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</w:t>
            </w:r>
            <w:r w:rsidRPr="001964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вв.»</w:t>
            </w:r>
          </w:p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Тема1. Рождение средневековой Европы</w:t>
            </w: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Древние германцы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 xml:space="preserve">§ 1, вопросы и задания 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Варварские королевства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 xml:space="preserve">§ 2, задание 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2. Западная Европа в 5 – 11 вв.</w:t>
            </w: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Труд средневекового человека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3, задания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Распространение христианства Средневековая картина мира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 xml:space="preserve">§4 - </w:t>
            </w: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5, вопросы, работа с документом (стр.39)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Империя Карла Великого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6, вопросы, творческое задание</w:t>
            </w:r>
            <w:r w:rsidR="00A269F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proofErr w:type="spellEnd"/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Крестьяне и феодалы. 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§ 7, задание, вопросы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документом (стр.51), составить схему «Вассальная лестница»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Викинги. Образование новых европейских государств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§ 9, творческая </w:t>
            </w:r>
            <w:proofErr w:type="spellStart"/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proofErr w:type="spellEnd"/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Культура Западной Европы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10, вопросы, задание № 4 (стр. 77)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3. Византия и славяне</w:t>
            </w:r>
          </w:p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Византийская империя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11, работа с документом (стр.88), таблица «Правление Юстиниана», составить рассказ о Византии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Образование славянских государств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Культура Византии и славянских государств</w:t>
            </w:r>
          </w:p>
        </w:tc>
        <w:tc>
          <w:tcPr>
            <w:tcW w:w="709" w:type="dxa"/>
          </w:tcPr>
          <w:p w:rsidR="004E77A1" w:rsidRPr="00196463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96463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gramStart"/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13,,</w:t>
            </w:r>
            <w:proofErr w:type="gramEnd"/>
            <w:r w:rsidRPr="0019646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таблица «Образование славянских государство», вопросы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4.Арабы в 6 -11 вв.</w:t>
            </w: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Аравия в 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VI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 Зарождение и распространение ислама.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14 -15,вопросы и задания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Культура исламских стран.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16, вопросы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Раздел 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«Средневековый мир в 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вв.»</w:t>
            </w: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5. Средневековое общество Европы</w:t>
            </w: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Европа 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веков: природа и человек, труд крестьян и </w:t>
            </w: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ремесленников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17, вопросы, задание № 4 (стр.130)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Рыцарство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18, вопросы и задания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 и горожане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19, вопросы, задание № 5, творческая работа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Тема 6. Развитие европейских государств в 12 – 15 вв. </w:t>
            </w: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Католическая церковь в борьбе за власть. Крестовые походы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20, таблица «Крестовые походы», задание № 5 (стр. 154)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Англия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21, вопросы, таблица «Народные движения в Средние века»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Франция. Столетняя война</w:t>
            </w:r>
          </w:p>
        </w:tc>
        <w:tc>
          <w:tcPr>
            <w:tcW w:w="709" w:type="dxa"/>
          </w:tcPr>
          <w:p w:rsidR="004E77A1" w:rsidRPr="0073465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3465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22, вопросы, таблица «Народные движения в Средние века»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Священная Римская империя. Итальянские города-государства Государства Пиренейского полуострова. Реконкиста</w:t>
            </w:r>
          </w:p>
        </w:tc>
        <w:tc>
          <w:tcPr>
            <w:tcW w:w="709" w:type="dxa"/>
          </w:tcPr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23 - 24, вопросы и задания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E77A1" w:rsidRPr="0045389B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Византия и Юго-Восточная Европа в 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§ 25, вопросы, работа с документом 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Государства Центральной Европы</w:t>
            </w:r>
          </w:p>
        </w:tc>
        <w:tc>
          <w:tcPr>
            <w:tcW w:w="709" w:type="dxa"/>
          </w:tcPr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26, вопросы, работа с документом (стр.211)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Культура средневекового мира </w:t>
            </w:r>
          </w:p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Наука, образование, литература. Расцвет средневекового искусства</w:t>
            </w:r>
          </w:p>
        </w:tc>
        <w:tc>
          <w:tcPr>
            <w:tcW w:w="709" w:type="dxa"/>
          </w:tcPr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5E727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5E727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27, 28, творческая работа</w:t>
            </w:r>
          </w:p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Групповой 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E77A1" w:rsidRPr="0045389B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Раннее Возрождение и гуманизм в Италии 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XIV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E77A1" w:rsidRPr="005E727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727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29, вопросы</w:t>
            </w:r>
          </w:p>
          <w:p w:rsidR="004E77A1" w:rsidRPr="005E727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E77A1" w:rsidRPr="00124199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Раздел </w:t>
            </w:r>
            <w:r w:rsidRPr="0012419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12419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 «Государства и народы Азии, Африки, Америки в эпоху Средневековья»</w:t>
            </w: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8. Страны Востока в эпоху Средневековья</w:t>
            </w: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Держава Сельджуков и образование Османской империи. Империя </w:t>
            </w:r>
            <w:proofErr w:type="spellStart"/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Чингисзхана</w:t>
            </w:r>
            <w:proofErr w:type="spellEnd"/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держава Тимура</w:t>
            </w:r>
          </w:p>
        </w:tc>
        <w:tc>
          <w:tcPr>
            <w:tcW w:w="709" w:type="dxa"/>
          </w:tcPr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12419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30, 31, вопросы, задание № 1 (</w:t>
            </w:r>
            <w:proofErr w:type="spellStart"/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</w:t>
            </w:r>
            <w:proofErr w:type="spellEnd"/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263)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Китай, Япония, Индия. Государства и народы Африки и Америки</w:t>
            </w:r>
          </w:p>
        </w:tc>
        <w:tc>
          <w:tcPr>
            <w:tcW w:w="709" w:type="dxa"/>
          </w:tcPr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32, 33, творческая работа</w:t>
            </w: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Групповой 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Урок общеметодологической направленности по разделу «История Средних веков». Творческая работа</w:t>
            </w:r>
          </w:p>
        </w:tc>
        <w:tc>
          <w:tcPr>
            <w:tcW w:w="709" w:type="dxa"/>
          </w:tcPr>
          <w:p w:rsidR="004E77A1" w:rsidRPr="00124199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9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Творческая работа</w:t>
            </w:r>
          </w:p>
          <w:p w:rsidR="004E77A1" w:rsidRPr="00124199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История России с древнейших времен до начала 16 в.</w:t>
            </w:r>
          </w:p>
          <w:p w:rsidR="007A17B3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Введение </w:t>
            </w:r>
          </w:p>
          <w:p w:rsidR="004E77A1" w:rsidRPr="002E0086" w:rsidRDefault="004E77A1" w:rsidP="007A17B3">
            <w:pPr>
              <w:pStyle w:val="Default"/>
            </w:pP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7F4548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1. Презентация </w:t>
            </w:r>
            <w:r w:rsidRPr="007F45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«Известные российские историки»;</w:t>
            </w:r>
          </w:p>
          <w:p w:rsidR="004E77A1" w:rsidRPr="007F4548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45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исследование исторического источника;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подобрать примеры исторических источников</w:t>
            </w:r>
          </w:p>
        </w:tc>
      </w:tr>
      <w:tr w:rsidR="004E77A1" w:rsidRPr="0073794A" w:rsidTr="004E77A1">
        <w:tc>
          <w:tcPr>
            <w:tcW w:w="562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73794A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Глава 1. Народы и государства на территории России (с древнейших времен до середины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IX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в.)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Древнейшее население на территории нашей страны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1;1.задание 4;2.задание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3.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Древнейшие культуры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2;1.задание 4;2.задание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3.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Славянский мир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3;1.задание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4;1.задание 4;2.задание 3;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по главе 1 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ронтальный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Глава 2. Древняя Русь (середина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IX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– первая треть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вв.)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Основание Древнерусского государства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5; дифференцированное задание – ответы на вопросы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Русь становится великой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6-7;1.задание 8;2.задание 7;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Русь на рубеже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 Принятие христианства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8-9;1.сравнить христианство и язычество;2.задание 5;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Расцвет Древнерусского государства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10; 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дать характеристику великого князя Ярослава Мудрого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Земледельцы и землевладельцы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11;1.задание 1,2 а;2.задание 3, 2б;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 г.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Города и горожане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12;1.задание 3;2.задание 1;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2.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Культура. Мир людей Древней Руси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13-14;1.задание 6;2.задание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и обобщение по теме «Древняя Русь (середина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IX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первая треть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вв.)»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ронтальный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Глава 3. «Раздробленность на Руси (вторая треть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–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XIII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вв.)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Рождение самостоятельных княжеств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15;1.задание 5;2.задание 1;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3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Владимиро</w:t>
            </w:r>
            <w:proofErr w:type="spellEnd"/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Суздальское княжество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16;1.подготовить сообщение на тему «Возвышение Москвы»;2. 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Господин Великий Новгород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17;1.ответить на вопрос в тетради;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подготовить сообщение о быте новгородцев;3.задание 1.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Культура. Мир людей Руси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начала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18;1.Задание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Русь «между двух огней».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век.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20;1.написать эссе «Стари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нная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притча… как я ее понимаю»;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задание 2;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3.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Задание 1.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Нашествие Батыя на Русь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21;1.Задание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задание 1.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Победы над шведами и крестоносцами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22;1.презентация;2.задание 3;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Зависимость русских земель от Золотой Орды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23;1.задание 4;2.задание 3;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Повторение и обобщение по теме «Раздробленность на Руси (вторая треть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XIII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вв.)»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ронтальный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Глава 4. «На пути к единому государству (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XIV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– начало 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2E008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вв.)»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Первые шаги на пути объединения русских земель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24;1.задание 5;2.задание 1;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Московское княжество при Дмитрии Донском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25;1.задание 6;2.задание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2.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Политика приемников Дмитрия Донского (первая пол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в.)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26;1.задание 6;2.задание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Объединение русских земель (вторая пол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вв.)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27;1.задание 2;2.задание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Индивидуальный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Московская Русь – единое государство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28;1.задание 2;2.задание 3;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Люди Московской Руси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29;1.задание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Быт наших предков в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XIV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начале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30-31;1.задание 5;2.задание 4;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Культурное наследие Московской Руси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§ 32;1.задание 3;2.задание 2;</w:t>
            </w:r>
          </w:p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 и обобщение по теме «На пути к единому государству (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XIV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начало 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вв.)»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Вопросы, тесты, карточки, творческие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ронтальный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E77A1" w:rsidRPr="002E0086" w:rsidTr="004E77A1">
        <w:tc>
          <w:tcPr>
            <w:tcW w:w="562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Итоговое обобщение. Общие и особенные черты в истории Западной Европы и Руси</w:t>
            </w:r>
          </w:p>
        </w:tc>
        <w:tc>
          <w:tcPr>
            <w:tcW w:w="709" w:type="dxa"/>
          </w:tcPr>
          <w:p w:rsidR="004E77A1" w:rsidRPr="002E0086" w:rsidRDefault="004E77A1" w:rsidP="004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E77A1" w:rsidRPr="002E0086" w:rsidRDefault="004E77A1" w:rsidP="004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6">
              <w:rPr>
                <w:rFonts w:ascii="Times New Roman" w:hAnsi="Times New Roman" w:cs="Times New Roman"/>
                <w:sz w:val="24"/>
                <w:szCs w:val="24"/>
              </w:rPr>
              <w:t>Вопросы, тесты, карточки, творческие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832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ронтальный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4E77A1" w:rsidRPr="002E0086" w:rsidRDefault="004E77A1" w:rsidP="004E77A1">
      <w:pPr>
        <w:rPr>
          <w:rFonts w:ascii="Times New Roman" w:hAnsi="Times New Roman" w:cs="Times New Roman"/>
          <w:sz w:val="24"/>
          <w:szCs w:val="24"/>
        </w:rPr>
      </w:pPr>
    </w:p>
    <w:p w:rsidR="004E77A1" w:rsidRDefault="004E77A1" w:rsidP="004E77A1"/>
    <w:p w:rsidR="00115ED6" w:rsidRPr="00FC508E" w:rsidRDefault="00115ED6">
      <w:pPr>
        <w:rPr>
          <w:rFonts w:ascii="Times New Roman" w:hAnsi="Times New Roman" w:cs="Times New Roman"/>
          <w:sz w:val="24"/>
          <w:szCs w:val="24"/>
        </w:rPr>
      </w:pPr>
    </w:p>
    <w:sectPr w:rsidR="00115ED6" w:rsidRPr="00FC508E" w:rsidSect="006D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60"/>
    <w:rsid w:val="00002ABA"/>
    <w:rsid w:val="00070929"/>
    <w:rsid w:val="0008228F"/>
    <w:rsid w:val="00115ED6"/>
    <w:rsid w:val="00293934"/>
    <w:rsid w:val="002C22D4"/>
    <w:rsid w:val="00371B71"/>
    <w:rsid w:val="003D6D67"/>
    <w:rsid w:val="004732C7"/>
    <w:rsid w:val="004E77A1"/>
    <w:rsid w:val="0055532D"/>
    <w:rsid w:val="005F2CE7"/>
    <w:rsid w:val="006B4311"/>
    <w:rsid w:val="006D4601"/>
    <w:rsid w:val="00724DBD"/>
    <w:rsid w:val="007A17B3"/>
    <w:rsid w:val="00824820"/>
    <w:rsid w:val="00946E66"/>
    <w:rsid w:val="00954296"/>
    <w:rsid w:val="00A269F2"/>
    <w:rsid w:val="00A4310C"/>
    <w:rsid w:val="00AB3054"/>
    <w:rsid w:val="00AF41E1"/>
    <w:rsid w:val="00B20960"/>
    <w:rsid w:val="00BC417E"/>
    <w:rsid w:val="00CF29EB"/>
    <w:rsid w:val="00F06971"/>
    <w:rsid w:val="00F55D9A"/>
    <w:rsid w:val="00F77431"/>
    <w:rsid w:val="00FC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98D9A-24AB-4454-B3A5-D6FB2B8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9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a0"/>
    <w:uiPriority w:val="99"/>
    <w:rsid w:val="00B20960"/>
    <w:rPr>
      <w:rFonts w:ascii="Arial" w:hAnsi="Arial" w:cs="Arial" w:hint="default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B20960"/>
    <w:rPr>
      <w:rFonts w:ascii="Arial" w:hAnsi="Arial" w:cs="Arial" w:hint="default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B20960"/>
    <w:rPr>
      <w:rFonts w:ascii="Arial" w:hAnsi="Arial" w:cs="Arial" w:hint="default"/>
      <w:sz w:val="20"/>
      <w:szCs w:val="20"/>
    </w:rPr>
  </w:style>
  <w:style w:type="character" w:customStyle="1" w:styleId="FontStyle31">
    <w:name w:val="Font Style31"/>
    <w:basedOn w:val="a0"/>
    <w:uiPriority w:val="99"/>
    <w:rsid w:val="00B20960"/>
    <w:rPr>
      <w:rFonts w:ascii="Arial" w:hAnsi="Arial" w:cs="Arial"/>
      <w:b/>
      <w:bCs/>
      <w:sz w:val="20"/>
      <w:szCs w:val="20"/>
    </w:rPr>
  </w:style>
  <w:style w:type="character" w:customStyle="1" w:styleId="FontStyle43">
    <w:name w:val="Font Style43"/>
    <w:basedOn w:val="a0"/>
    <w:rsid w:val="00B20960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B20960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B20960"/>
    <w:rPr>
      <w:rFonts w:ascii="Arial Narrow" w:hAnsi="Arial Narrow" w:cs="Arial Narrow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B20960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F41E1"/>
    <w:rPr>
      <w:rFonts w:ascii="Cambria" w:hAnsi="Cambria" w:cs="Cambria"/>
      <w:sz w:val="18"/>
      <w:szCs w:val="18"/>
    </w:rPr>
  </w:style>
  <w:style w:type="character" w:customStyle="1" w:styleId="FontStyle15">
    <w:name w:val="Font Style15"/>
    <w:basedOn w:val="a0"/>
    <w:uiPriority w:val="99"/>
    <w:rsid w:val="00AF41E1"/>
    <w:rPr>
      <w:rFonts w:ascii="Cambria" w:hAnsi="Cambria" w:cs="Cambria"/>
      <w:b/>
      <w:bCs/>
      <w:smallCaps/>
      <w:sz w:val="18"/>
      <w:szCs w:val="18"/>
    </w:rPr>
  </w:style>
  <w:style w:type="paragraph" w:styleId="a5">
    <w:name w:val="Normal (Web)"/>
    <w:basedOn w:val="a"/>
    <w:uiPriority w:val="99"/>
    <w:unhideWhenUsed/>
    <w:rsid w:val="00F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08E"/>
  </w:style>
  <w:style w:type="paragraph" w:styleId="a6">
    <w:name w:val="Balloon Text"/>
    <w:basedOn w:val="a"/>
    <w:link w:val="a7"/>
    <w:uiPriority w:val="99"/>
    <w:semiHidden/>
    <w:unhideWhenUsed/>
    <w:rsid w:val="002C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1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2018-08-29T11:50:00Z</cp:lastPrinted>
  <dcterms:created xsi:type="dcterms:W3CDTF">2016-08-18T11:31:00Z</dcterms:created>
  <dcterms:modified xsi:type="dcterms:W3CDTF">2019-08-26T15:32:00Z</dcterms:modified>
</cp:coreProperties>
</file>